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29" w:rsidRDefault="00DC6429">
      <w:pPr>
        <w:spacing w:line="276" w:lineRule="auto"/>
        <w:jc w:val="center"/>
        <w:rPr>
          <w:b/>
          <w:sz w:val="18"/>
          <w:szCs w:val="18"/>
        </w:rPr>
      </w:pPr>
    </w:p>
    <w:p w:rsidR="00DC6429" w:rsidRDefault="005D410F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DOSSIER DE CANDIDATURE</w:t>
      </w:r>
    </w:p>
    <w:p w:rsidR="00DC6429" w:rsidRDefault="005D410F">
      <w:pPr>
        <w:spacing w:line="276" w:lineRule="auto"/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Parcours </w:t>
      </w:r>
      <w:r>
        <w:rPr>
          <w:b/>
          <w:i/>
          <w:sz w:val="44"/>
          <w:szCs w:val="44"/>
        </w:rPr>
        <w:t>“EXPÉRIMENTATION”</w:t>
      </w:r>
    </w:p>
    <w:p w:rsidR="00DC6429" w:rsidRDefault="00DC6429">
      <w:pPr>
        <w:spacing w:line="276" w:lineRule="auto"/>
        <w:jc w:val="center"/>
        <w:rPr>
          <w:b/>
          <w:i/>
          <w:sz w:val="44"/>
          <w:szCs w:val="44"/>
        </w:rPr>
      </w:pPr>
    </w:p>
    <w:p w:rsidR="00DC6429" w:rsidRDefault="005D410F">
      <w:pPr>
        <w:spacing w:line="276" w:lineRule="auto"/>
        <w:jc w:val="center"/>
        <w:rPr>
          <w:b/>
          <w:sz w:val="44"/>
          <w:szCs w:val="44"/>
        </w:rPr>
      </w:pPr>
      <w:bookmarkStart w:id="0" w:name="_GoBack"/>
      <w:r>
        <w:rPr>
          <w:b/>
          <w:noProof/>
          <w:sz w:val="44"/>
          <w:szCs w:val="44"/>
        </w:rPr>
        <w:drawing>
          <wp:inline distT="114300" distB="114300" distL="114300" distR="114300">
            <wp:extent cx="5038725" cy="4956295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-827" r="-99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95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DC6429" w:rsidRDefault="00DC6429">
      <w:pPr>
        <w:spacing w:line="276" w:lineRule="auto"/>
        <w:jc w:val="left"/>
        <w:rPr>
          <w:b/>
          <w:color w:val="49A875"/>
          <w:sz w:val="44"/>
          <w:szCs w:val="44"/>
        </w:rPr>
      </w:pPr>
    </w:p>
    <w:p w:rsidR="00DC6429" w:rsidRDefault="00DC6429">
      <w:pPr>
        <w:spacing w:line="276" w:lineRule="auto"/>
        <w:jc w:val="center"/>
        <w:rPr>
          <w:b/>
          <w:color w:val="49A875"/>
          <w:sz w:val="44"/>
          <w:szCs w:val="44"/>
        </w:rPr>
      </w:pPr>
    </w:p>
    <w:p w:rsidR="00DC6429" w:rsidRDefault="00DC6429">
      <w:pPr>
        <w:spacing w:line="276" w:lineRule="auto"/>
        <w:jc w:val="center"/>
        <w:rPr>
          <w:b/>
          <w:color w:val="49A875"/>
          <w:sz w:val="44"/>
          <w:szCs w:val="44"/>
        </w:rPr>
      </w:pPr>
    </w:p>
    <w:p w:rsidR="00DC6429" w:rsidRDefault="00DC6429">
      <w:pPr>
        <w:spacing w:line="276" w:lineRule="auto"/>
        <w:jc w:val="center"/>
        <w:rPr>
          <w:b/>
          <w:color w:val="49A875"/>
          <w:sz w:val="44"/>
          <w:szCs w:val="44"/>
        </w:rPr>
      </w:pPr>
    </w:p>
    <w:p w:rsidR="00DC6429" w:rsidRDefault="005D41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Expérimentation - Promotion 2025</w:t>
      </w:r>
    </w:p>
    <w:p w:rsidR="00DC6429" w:rsidRDefault="005D410F">
      <w:pPr>
        <w:spacing w:before="160" w:after="0" w:line="264" w:lineRule="auto"/>
        <w:jc w:val="center"/>
        <w:rPr>
          <w:b/>
          <w:i/>
          <w:sz w:val="30"/>
          <w:szCs w:val="30"/>
          <w:highlight w:val="white"/>
        </w:rPr>
      </w:pPr>
      <w:r>
        <w:rPr>
          <w:b/>
          <w:i/>
          <w:sz w:val="30"/>
          <w:szCs w:val="30"/>
          <w:highlight w:val="white"/>
        </w:rPr>
        <w:t>Vous avez envie de monter un projet engagé en Auvergne ?</w:t>
      </w:r>
    </w:p>
    <w:p w:rsidR="00DC6429" w:rsidRDefault="005D410F">
      <w:pPr>
        <w:spacing w:before="160" w:after="0" w:line="264" w:lineRule="auto"/>
        <w:jc w:val="center"/>
        <w:rPr>
          <w:b/>
          <w:i/>
          <w:color w:val="222222"/>
          <w:sz w:val="30"/>
          <w:szCs w:val="30"/>
          <w:highlight w:val="white"/>
        </w:rPr>
      </w:pPr>
      <w:r>
        <w:rPr>
          <w:b/>
          <w:i/>
          <w:sz w:val="30"/>
          <w:szCs w:val="30"/>
          <w:highlight w:val="white"/>
        </w:rPr>
        <w:t>Vous avez des idées et souhaitez avoir un impact social et/ou environnemental positif sur votre territoire ?</w:t>
      </w:r>
    </w:p>
    <w:p w:rsidR="00DC6429" w:rsidRDefault="005D410F">
      <w:pPr>
        <w:spacing w:before="160" w:after="0" w:line="264" w:lineRule="auto"/>
        <w:jc w:val="center"/>
        <w:rPr>
          <w:rFonts w:ascii="Source Sans Pro SemiBold" w:eastAsia="Source Sans Pro SemiBold" w:hAnsi="Source Sans Pro SemiBold" w:cs="Source Sans Pro SemiBold"/>
          <w:i/>
          <w:color w:val="E16746"/>
          <w:sz w:val="20"/>
          <w:szCs w:val="20"/>
        </w:rPr>
      </w:pPr>
      <w:r>
        <w:rPr>
          <w:rFonts w:ascii="Source Sans Pro SemiBold" w:eastAsia="Source Sans Pro SemiBold" w:hAnsi="Source Sans Pro SemiBold" w:cs="Source Sans Pro SemiBold"/>
          <w:i/>
          <w:color w:val="E16746"/>
          <w:sz w:val="24"/>
          <w:szCs w:val="24"/>
          <w:highlight w:val="white"/>
        </w:rPr>
        <w:t>Défrichez vos idées, explorez l’entrepreneur social qui est en vous et concrétisez votre projet en rejoignant la promotion « Expérimentation » de l</w:t>
      </w:r>
      <w:r>
        <w:rPr>
          <w:rFonts w:ascii="Source Sans Pro SemiBold" w:eastAsia="Source Sans Pro SemiBold" w:hAnsi="Source Sans Pro SemiBold" w:cs="Source Sans Pro SemiBold"/>
          <w:i/>
          <w:color w:val="E16746"/>
          <w:sz w:val="24"/>
          <w:szCs w:val="24"/>
          <w:highlight w:val="white"/>
        </w:rPr>
        <w:t xml:space="preserve">’incubateur </w:t>
      </w:r>
      <w:proofErr w:type="spellStart"/>
      <w:r>
        <w:rPr>
          <w:rFonts w:ascii="Source Sans Pro SemiBold" w:eastAsia="Source Sans Pro SemiBold" w:hAnsi="Source Sans Pro SemiBold" w:cs="Source Sans Pro SemiBold"/>
          <w:i/>
          <w:color w:val="E16746"/>
          <w:sz w:val="24"/>
          <w:szCs w:val="24"/>
          <w:highlight w:val="white"/>
        </w:rPr>
        <w:t>CoCoShaker</w:t>
      </w:r>
      <w:proofErr w:type="spellEnd"/>
      <w:r>
        <w:rPr>
          <w:rFonts w:ascii="Source Sans Pro SemiBold" w:eastAsia="Source Sans Pro SemiBold" w:hAnsi="Source Sans Pro SemiBold" w:cs="Source Sans Pro SemiBold"/>
          <w:i/>
          <w:color w:val="E16746"/>
          <w:sz w:val="24"/>
          <w:szCs w:val="24"/>
          <w:highlight w:val="white"/>
        </w:rPr>
        <w:t xml:space="preserve"> ! </w:t>
      </w:r>
    </w:p>
    <w:p w:rsidR="00DC6429" w:rsidRDefault="005D410F">
      <w:pPr>
        <w:spacing w:before="200" w:line="276" w:lineRule="auto"/>
        <w:rPr>
          <w:b/>
        </w:rPr>
      </w:pPr>
      <w:r>
        <w:rPr>
          <w:b/>
        </w:rPr>
        <w:t xml:space="preserve">Fort de son expérience d’accompagnement de plus de 150 entrepreneurs sociaux, </w:t>
      </w:r>
      <w:proofErr w:type="spellStart"/>
      <w:r>
        <w:rPr>
          <w:b/>
        </w:rPr>
        <w:t>CoCoShaker</w:t>
      </w:r>
      <w:proofErr w:type="spellEnd"/>
      <w:r>
        <w:rPr>
          <w:b/>
        </w:rPr>
        <w:t xml:space="preserve"> a créé en 2020 le parcours </w:t>
      </w:r>
      <w:proofErr w:type="gramStart"/>
      <w:r>
        <w:rPr>
          <w:b/>
        </w:rPr>
        <w:t>d’accompagnement:</w:t>
      </w:r>
      <w:proofErr w:type="gramEnd"/>
      <w:r>
        <w:rPr>
          <w:b/>
        </w:rPr>
        <w:t xml:space="preserve">  EXPÉRIMENTATION. </w:t>
      </w:r>
    </w:p>
    <w:p w:rsidR="00DC6429" w:rsidRDefault="005D410F">
      <w:pPr>
        <w:spacing w:before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Ce parcours est dédié aux entrepreneurs engagés de toute l’Auvergne et permet</w:t>
      </w:r>
      <w:r>
        <w:rPr>
          <w:b/>
        </w:rPr>
        <w:t xml:space="preserve"> de bénéficier d’un accompagnement collectif et stratégique pour développer sa posture et son projet. Les candidatures pour la quatrième promotion </w:t>
      </w:r>
      <w:r>
        <w:rPr>
          <w:b/>
          <w:i/>
        </w:rPr>
        <w:t>Expérimentation</w:t>
      </w:r>
      <w:r>
        <w:rPr>
          <w:b/>
        </w:rPr>
        <w:t xml:space="preserve"> sont ouvertes du 10 octobre au 1 décembre 2024 inclus, le dossier de candidature est à renvoyer via la page dédiée de notre </w:t>
      </w:r>
      <w:hyperlink r:id="rId9">
        <w:r>
          <w:rPr>
            <w:b/>
            <w:color w:val="1155CC"/>
            <w:u w:val="single"/>
          </w:rPr>
          <w:t xml:space="preserve">site internet. </w:t>
        </w:r>
      </w:hyperlink>
    </w:p>
    <w:p w:rsidR="00DC6429" w:rsidRDefault="005D41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line="271" w:lineRule="auto"/>
        <w:rPr>
          <w:b/>
          <w:color w:val="49A875"/>
          <w:sz w:val="26"/>
          <w:szCs w:val="26"/>
        </w:rPr>
      </w:pPr>
      <w:bookmarkStart w:id="1" w:name="_heading=h.gjdgxs" w:colFirst="0" w:colLast="0"/>
      <w:bookmarkEnd w:id="1"/>
      <w:r>
        <w:rPr>
          <w:b/>
          <w:i/>
          <w:color w:val="49A875"/>
          <w:sz w:val="26"/>
          <w:szCs w:val="26"/>
        </w:rPr>
        <w:t xml:space="preserve">L’incubateur </w:t>
      </w:r>
      <w:proofErr w:type="spellStart"/>
      <w:r>
        <w:rPr>
          <w:b/>
          <w:i/>
          <w:color w:val="49A875"/>
          <w:sz w:val="26"/>
          <w:szCs w:val="26"/>
        </w:rPr>
        <w:t>CoCoShaker</w:t>
      </w:r>
      <w:proofErr w:type="spellEnd"/>
      <w:r>
        <w:rPr>
          <w:b/>
          <w:color w:val="49A875"/>
          <w:sz w:val="26"/>
          <w:szCs w:val="26"/>
        </w:rPr>
        <w:t xml:space="preserve"> </w:t>
      </w:r>
    </w:p>
    <w:p w:rsidR="00DC6429" w:rsidRDefault="005D410F">
      <w:proofErr w:type="spellStart"/>
      <w:r>
        <w:t>CoCoSh</w:t>
      </w:r>
      <w:r>
        <w:t>aker</w:t>
      </w:r>
      <w:proofErr w:type="spellEnd"/>
      <w:r>
        <w:t xml:space="preserve"> est un</w:t>
      </w:r>
      <w:r>
        <w:rPr>
          <w:b/>
        </w:rPr>
        <w:t xml:space="preserve"> incubateur d’entrepreneuriat social</w:t>
      </w:r>
      <w:r>
        <w:t xml:space="preserve">, conçu spécifiquement pour accompagner, en Auvergne, les personnes qui veulent créer une entreprise tout en répondant à un besoin social et/ou environnemental peu ou mal résolu sur le territoire. </w:t>
      </w:r>
    </w:p>
    <w:p w:rsidR="00DC6429" w:rsidRDefault="005D410F">
      <w:pPr>
        <w:spacing w:line="276" w:lineRule="auto"/>
      </w:pPr>
      <w:r>
        <w:t>À travers s</w:t>
      </w:r>
      <w:r>
        <w:t>on</w:t>
      </w:r>
      <w:r>
        <w:rPr>
          <w:b/>
        </w:rPr>
        <w:t xml:space="preserve"> programme Expérimentation</w:t>
      </w:r>
      <w:r>
        <w:t xml:space="preserve"> de 4 mois de janvier à avril 2025, </w:t>
      </w:r>
      <w:proofErr w:type="spellStart"/>
      <w:r>
        <w:t>CoCoShaker</w:t>
      </w:r>
      <w:proofErr w:type="spellEnd"/>
      <w:r>
        <w:t xml:space="preserve"> accompagne les porteurs de projet à valider leur posture d’entrepreneur social et à construire leur projet par l’expérimentation. Le format est composé de temps collectifs ; séminai</w:t>
      </w:r>
      <w:r>
        <w:t xml:space="preserve">res en présentiels et ateliers en numérique, de temps individuel selon la proactivité des entrepreneurs, d’apprentissages avec des méthodes collaboratives, d’une mise en réseau et de la visibilité grâce à différents événements sur le territoire. </w:t>
      </w:r>
    </w:p>
    <w:p w:rsidR="00DC6429" w:rsidRDefault="005D410F">
      <w:pPr>
        <w:spacing w:line="276" w:lineRule="auto"/>
      </w:pPr>
      <w:r>
        <w:t xml:space="preserve">Cet Appel à candidature s’adresse à tout porteur qui met son impact social au cœur </w:t>
      </w:r>
      <w:proofErr w:type="gramStart"/>
      <w:r>
        <w:t>de  son</w:t>
      </w:r>
      <w:proofErr w:type="gramEnd"/>
      <w:r>
        <w:t xml:space="preserve"> projet et qui est présent sur un des 4 départements d’Auvergne. </w:t>
      </w:r>
    </w:p>
    <w:p w:rsidR="00DC6429" w:rsidRDefault="005D410F">
      <w:pPr>
        <w:spacing w:line="276" w:lineRule="auto"/>
        <w:rPr>
          <w:b/>
          <w:i/>
        </w:rPr>
      </w:pPr>
      <w:r>
        <w:rPr>
          <w:b/>
          <w:i/>
        </w:rPr>
        <w:t xml:space="preserve">L’accompagnement est </w:t>
      </w:r>
      <w:r>
        <w:rPr>
          <w:b/>
          <w:i/>
          <w:u w:val="single"/>
        </w:rPr>
        <w:t>gratuit</w:t>
      </w:r>
      <w:r>
        <w:rPr>
          <w:b/>
          <w:i/>
        </w:rPr>
        <w:t xml:space="preserve"> pour les </w:t>
      </w:r>
      <w:proofErr w:type="spellStart"/>
      <w:r>
        <w:rPr>
          <w:b/>
          <w:i/>
        </w:rPr>
        <w:t>entrepreneur.</w:t>
      </w:r>
      <w:proofErr w:type="gramStart"/>
      <w:r>
        <w:rPr>
          <w:b/>
          <w:i/>
        </w:rPr>
        <w:t>e.s</w:t>
      </w:r>
      <w:proofErr w:type="spellEnd"/>
      <w:proofErr w:type="gramEnd"/>
      <w:r>
        <w:rPr>
          <w:b/>
          <w:i/>
        </w:rPr>
        <w:t xml:space="preserve"> car financé par nos partenaires.</w:t>
      </w:r>
    </w:p>
    <w:p w:rsidR="00DC6429" w:rsidRDefault="005D41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120" w:line="271" w:lineRule="auto"/>
        <w:rPr>
          <w:b/>
          <w:color w:val="49A875"/>
          <w:sz w:val="28"/>
          <w:szCs w:val="28"/>
        </w:rPr>
      </w:pPr>
      <w:r>
        <w:rPr>
          <w:b/>
          <w:color w:val="49A875"/>
          <w:sz w:val="28"/>
          <w:szCs w:val="28"/>
        </w:rPr>
        <w:t>P</w:t>
      </w:r>
      <w:r>
        <w:rPr>
          <w:b/>
          <w:color w:val="49A875"/>
          <w:sz w:val="28"/>
          <w:szCs w:val="28"/>
        </w:rPr>
        <w:t>rojets à fi</w:t>
      </w:r>
      <w:r>
        <w:rPr>
          <w:b/>
          <w:color w:val="49A875"/>
          <w:sz w:val="28"/>
          <w:szCs w:val="28"/>
        </w:rPr>
        <w:t xml:space="preserve">nalité sociale et/ou </w:t>
      </w:r>
      <w:proofErr w:type="gramStart"/>
      <w:r>
        <w:rPr>
          <w:b/>
          <w:color w:val="49A875"/>
          <w:sz w:val="28"/>
          <w:szCs w:val="28"/>
        </w:rPr>
        <w:t>environnementale  ?</w:t>
      </w:r>
      <w:proofErr w:type="gramEnd"/>
    </w:p>
    <w:p w:rsidR="00DC6429" w:rsidRDefault="005D410F">
      <w:pPr>
        <w:spacing w:line="276" w:lineRule="auto"/>
      </w:pPr>
      <w:r>
        <w:t>Exemples de besoins sociaux et/ou environnementaux auxquels un entrepreneur social peut répondre : les enjeux lié au vieillissement de la population, la réduction des exclusions, les modes de consommation sains et durables, la promotion des circuits courts</w:t>
      </w:r>
      <w:r>
        <w:t xml:space="preserve"> ou du zéro déchet, la valorisation du recyclage et/ou du réemploi, la correction des inégalités d’accès (aux soins, à l’emploi, à l’éducation, à l’habitat/logement, à l’alimentation, à la culture) ou encore le </w:t>
      </w:r>
      <w:r>
        <w:lastRenderedPageBreak/>
        <w:t>développement de l’accessibilité aux personne</w:t>
      </w:r>
      <w:r>
        <w:t xml:space="preserve">s fragiles, en difficulté ou isolées (territorialement, socialement, économiquement ou culturellement). </w:t>
      </w:r>
    </w:p>
    <w:p w:rsidR="00DC6429" w:rsidRDefault="005D410F">
      <w:pPr>
        <w:spacing w:line="276" w:lineRule="auto"/>
      </w:pPr>
      <w:r>
        <w:rPr>
          <w:i/>
        </w:rPr>
        <w:t>Cette liste est non exhaustive, n’hésitez pas à nous surprendre !</w:t>
      </w:r>
    </w:p>
    <w:p w:rsidR="00DC6429" w:rsidRDefault="005D410F">
      <w:pPr>
        <w:spacing w:line="276" w:lineRule="auto"/>
        <w:rPr>
          <w:b/>
        </w:rPr>
      </w:pPr>
      <w:r>
        <w:rPr>
          <w:b/>
        </w:rPr>
        <w:t>Un accompagnement spécifique est possible pour les projets identifiés “alimentation d</w:t>
      </w:r>
      <w:r>
        <w:rPr>
          <w:b/>
        </w:rPr>
        <w:t xml:space="preserve">urable”, “économie circulaire” et “vieillir en santé” ; avec des partenaires - experts du territoire. </w:t>
      </w:r>
    </w:p>
    <w:p w:rsidR="00DC6429" w:rsidRDefault="005D41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120" w:line="271" w:lineRule="auto"/>
        <w:rPr>
          <w:b/>
          <w:color w:val="49A875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49A875"/>
          <w:sz w:val="28"/>
          <w:szCs w:val="28"/>
        </w:rPr>
        <w:t>Notre territoire d’action</w:t>
      </w:r>
    </w:p>
    <w:p w:rsidR="00DC6429" w:rsidRDefault="005D410F">
      <w:pPr>
        <w:spacing w:line="276" w:lineRule="auto"/>
      </w:pPr>
      <w:r>
        <w:t>Cet appel est spécifiquement destiné aux entrepreneurs installés sur le territoire auvergnat.</w:t>
      </w:r>
    </w:p>
    <w:p w:rsidR="00DC6429" w:rsidRDefault="005D410F">
      <w:pPr>
        <w:spacing w:line="276" w:lineRule="auto"/>
      </w:pPr>
      <w:r>
        <w:t>Les séminaires présentiels se dér</w:t>
      </w:r>
      <w:r>
        <w:t xml:space="preserve">ouleront à Clermont-Ferrand, et le reste des ateliers seront organisés en distanciels (numérique). Des événements ponctuels auront lieu en présentiel, principalement sur le Puy-de-Dôme. </w:t>
      </w:r>
    </w:p>
    <w:p w:rsidR="00DC6429" w:rsidRDefault="005D410F">
      <w:pPr>
        <w:spacing w:line="276" w:lineRule="auto"/>
        <w:rPr>
          <w:b/>
          <w:color w:val="49A875"/>
          <w:sz w:val="28"/>
          <w:szCs w:val="28"/>
        </w:rPr>
      </w:pPr>
      <w:r>
        <w:rPr>
          <w:b/>
          <w:color w:val="49A875"/>
          <w:sz w:val="28"/>
          <w:szCs w:val="28"/>
        </w:rPr>
        <w:t xml:space="preserve">Nos critères de sélection </w:t>
      </w:r>
    </w:p>
    <w:p w:rsidR="00DC6429" w:rsidRDefault="005D410F">
      <w:pPr>
        <w:numPr>
          <w:ilvl w:val="0"/>
          <w:numId w:val="6"/>
        </w:numPr>
        <w:spacing w:after="0" w:line="276" w:lineRule="auto"/>
      </w:pPr>
      <w:r>
        <w:rPr>
          <w:b/>
        </w:rPr>
        <w:t>Présenter une première version d’un projet</w:t>
      </w:r>
      <w:r>
        <w:rPr>
          <w:b/>
        </w:rPr>
        <w:t xml:space="preserve"> à impact social et/ou environnemental</w:t>
      </w:r>
      <w:r>
        <w:t xml:space="preserve"> sur le territoire et être directement lié à la finalité sociale/environnementale du projet. </w:t>
      </w:r>
    </w:p>
    <w:p w:rsidR="00DC6429" w:rsidRDefault="00DC6429">
      <w:pPr>
        <w:spacing w:after="0" w:line="276" w:lineRule="auto"/>
        <w:ind w:left="720"/>
      </w:pPr>
    </w:p>
    <w:p w:rsidR="00DC6429" w:rsidRDefault="005D410F">
      <w:pPr>
        <w:numPr>
          <w:ilvl w:val="0"/>
          <w:numId w:val="6"/>
        </w:numPr>
        <w:spacing w:after="0" w:line="276" w:lineRule="auto"/>
      </w:pPr>
      <w:r>
        <w:rPr>
          <w:b/>
        </w:rPr>
        <w:t>Montrer son envie de porter un projet sur le long terme</w:t>
      </w:r>
      <w:r>
        <w:t xml:space="preserve"> avec des premières pistes de modèle économique. </w:t>
      </w:r>
    </w:p>
    <w:p w:rsidR="00DC6429" w:rsidRDefault="00DC6429">
      <w:pPr>
        <w:spacing w:after="0" w:line="276" w:lineRule="auto"/>
        <w:ind w:left="720"/>
      </w:pPr>
    </w:p>
    <w:p w:rsidR="00DC6429" w:rsidRDefault="005D410F">
      <w:pPr>
        <w:numPr>
          <w:ilvl w:val="0"/>
          <w:numId w:val="6"/>
        </w:numPr>
        <w:spacing w:after="0" w:line="276" w:lineRule="auto"/>
      </w:pPr>
      <w:r>
        <w:rPr>
          <w:b/>
        </w:rPr>
        <w:t>Démontrer son eng</w:t>
      </w:r>
      <w:r>
        <w:rPr>
          <w:b/>
        </w:rPr>
        <w:t xml:space="preserve">agement pour porter un projet avec détermination et disponibilité. </w:t>
      </w:r>
      <w:r>
        <w:t xml:space="preserve">Il conviendra au porteur d’être en capacité d’équilibrer sa vie personnelle et professionnelle.  Avant de consacrer toute son énergie à la création de son entreprise, le parcours permet de </w:t>
      </w:r>
      <w:r>
        <w:t xml:space="preserve">tester et confirmer l’opportunité. </w:t>
      </w:r>
    </w:p>
    <w:p w:rsidR="00DC6429" w:rsidRDefault="00DC6429">
      <w:pPr>
        <w:spacing w:after="0" w:line="276" w:lineRule="auto"/>
        <w:ind w:left="720"/>
      </w:pPr>
    </w:p>
    <w:p w:rsidR="00DC6429" w:rsidRDefault="005D410F">
      <w:pPr>
        <w:numPr>
          <w:ilvl w:val="0"/>
          <w:numId w:val="6"/>
        </w:numPr>
        <w:spacing w:after="0" w:line="276" w:lineRule="auto"/>
      </w:pPr>
      <w:r>
        <w:rPr>
          <w:b/>
        </w:rPr>
        <w:t xml:space="preserve">Avoir envie de tirer le meilleur parti des 4 mois </w:t>
      </w:r>
      <w:r>
        <w:t xml:space="preserve">du parcours (capacité d’écoute, proactivité, remise </w:t>
      </w:r>
      <w:proofErr w:type="gramStart"/>
      <w:r>
        <w:t>en questions</w:t>
      </w:r>
      <w:proofErr w:type="gramEnd"/>
      <w:r>
        <w:t xml:space="preserve">…) et être </w:t>
      </w:r>
      <w:proofErr w:type="spellStart"/>
      <w:r>
        <w:t>entreprenant.e</w:t>
      </w:r>
      <w:proofErr w:type="spellEnd"/>
      <w:r>
        <w:t xml:space="preserve">. </w:t>
      </w:r>
    </w:p>
    <w:p w:rsidR="00DC6429" w:rsidRDefault="00DC6429">
      <w:pPr>
        <w:spacing w:after="0" w:line="276" w:lineRule="auto"/>
        <w:ind w:left="720"/>
      </w:pPr>
    </w:p>
    <w:p w:rsidR="00DC6429" w:rsidRDefault="005D410F">
      <w:pPr>
        <w:numPr>
          <w:ilvl w:val="0"/>
          <w:numId w:val="6"/>
        </w:numPr>
        <w:spacing w:after="0" w:line="276" w:lineRule="auto"/>
      </w:pPr>
      <w:r>
        <w:rPr>
          <w:b/>
        </w:rPr>
        <w:t xml:space="preserve">Le programme n’est pas un prétexte à entreprendre </w:t>
      </w:r>
      <w:r>
        <w:t>: chaque porteur accompagn</w:t>
      </w:r>
      <w:r>
        <w:t>é est souverain quant à la définition et au développement de son projet.</w:t>
      </w:r>
    </w:p>
    <w:p w:rsidR="00DC6429" w:rsidRDefault="00DC6429">
      <w:pPr>
        <w:spacing w:after="0" w:line="276" w:lineRule="auto"/>
        <w:ind w:left="720"/>
      </w:pPr>
    </w:p>
    <w:p w:rsidR="00DC6429" w:rsidRDefault="005D410F">
      <w:pPr>
        <w:numPr>
          <w:ilvl w:val="0"/>
          <w:numId w:val="6"/>
        </w:numPr>
        <w:spacing w:after="0"/>
      </w:pPr>
      <w:r>
        <w:rPr>
          <w:b/>
        </w:rPr>
        <w:t xml:space="preserve">Volonté d’intégrer et participer activement à la communauté locale </w:t>
      </w:r>
      <w:r>
        <w:t xml:space="preserve">(implication dans la vie de l’incubateur et du groupe, collaboration entre pairs, ambassadeur actif de </w:t>
      </w:r>
      <w:proofErr w:type="spellStart"/>
      <w:r>
        <w:t>CoCoShaker</w:t>
      </w:r>
      <w:proofErr w:type="spellEnd"/>
      <w:r>
        <w:t xml:space="preserve">). </w:t>
      </w:r>
    </w:p>
    <w:p w:rsidR="00DC6429" w:rsidRDefault="00DC6429">
      <w:pPr>
        <w:spacing w:after="0"/>
        <w:ind w:left="720"/>
      </w:pPr>
    </w:p>
    <w:p w:rsidR="00DC6429" w:rsidRDefault="005D410F">
      <w:pPr>
        <w:numPr>
          <w:ilvl w:val="0"/>
          <w:numId w:val="6"/>
        </w:numPr>
        <w:spacing w:after="0" w:line="276" w:lineRule="auto"/>
      </w:pPr>
      <w:r>
        <w:rPr>
          <w:b/>
        </w:rPr>
        <w:t xml:space="preserve">Être </w:t>
      </w:r>
      <w:proofErr w:type="spellStart"/>
      <w:proofErr w:type="gramStart"/>
      <w:r>
        <w:rPr>
          <w:b/>
        </w:rPr>
        <w:t>présent.e</w:t>
      </w:r>
      <w:proofErr w:type="spellEnd"/>
      <w:proofErr w:type="gramEnd"/>
      <w:r>
        <w:rPr>
          <w:b/>
        </w:rPr>
        <w:t xml:space="preserve"> aux 9 jours de séminaires en présentiel sur Clermont-Ferrand et être assidu aux ateliers en visioconférence.</w:t>
      </w:r>
      <w:r>
        <w:t xml:space="preserve"> </w:t>
      </w:r>
    </w:p>
    <w:p w:rsidR="00DC6429" w:rsidRDefault="00DC6429">
      <w:pPr>
        <w:spacing w:after="0" w:line="276" w:lineRule="auto"/>
        <w:ind w:left="720"/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FF0000"/>
          <w:shd w:val="clear" w:color="auto" w:fill="EFEFEF"/>
        </w:rPr>
      </w:pPr>
      <w:r>
        <w:rPr>
          <w:color w:val="FF0000"/>
          <w:shd w:val="clear" w:color="auto" w:fill="EFEFEF"/>
        </w:rPr>
        <w:t>Dates prévis</w:t>
      </w:r>
      <w:r>
        <w:rPr>
          <w:color w:val="FF0000"/>
          <w:shd w:val="clear" w:color="auto" w:fill="EFEFEF"/>
        </w:rPr>
        <w:t xml:space="preserve">ionnelles : SÉMINAIRE 1 - </w:t>
      </w:r>
      <w:proofErr w:type="spellStart"/>
      <w:r>
        <w:rPr>
          <w:color w:val="FF0000"/>
          <w:shd w:val="clear" w:color="auto" w:fill="EFEFEF"/>
        </w:rPr>
        <w:t>lun</w:t>
      </w:r>
      <w:proofErr w:type="spellEnd"/>
      <w:r>
        <w:rPr>
          <w:color w:val="FF0000"/>
          <w:shd w:val="clear" w:color="auto" w:fill="EFEFEF"/>
        </w:rPr>
        <w:t xml:space="preserve"> 13 ET </w:t>
      </w:r>
      <w:proofErr w:type="spellStart"/>
      <w:r>
        <w:rPr>
          <w:color w:val="FF0000"/>
          <w:shd w:val="clear" w:color="auto" w:fill="EFEFEF"/>
        </w:rPr>
        <w:t>mar</w:t>
      </w:r>
      <w:proofErr w:type="spellEnd"/>
      <w:r>
        <w:rPr>
          <w:color w:val="FF0000"/>
          <w:shd w:val="clear" w:color="auto" w:fill="EFEFEF"/>
        </w:rPr>
        <w:t xml:space="preserve"> 14 janvier / SÉMINAIRE 2 </w:t>
      </w:r>
      <w:proofErr w:type="gramStart"/>
      <w:r>
        <w:rPr>
          <w:color w:val="FF0000"/>
          <w:shd w:val="clear" w:color="auto" w:fill="EFEFEF"/>
        </w:rPr>
        <w:t xml:space="preserve">-  </w:t>
      </w:r>
      <w:proofErr w:type="spellStart"/>
      <w:r>
        <w:rPr>
          <w:color w:val="FF0000"/>
          <w:shd w:val="clear" w:color="auto" w:fill="EFEFEF"/>
        </w:rPr>
        <w:t>lun</w:t>
      </w:r>
      <w:proofErr w:type="spellEnd"/>
      <w:proofErr w:type="gramEnd"/>
      <w:r>
        <w:rPr>
          <w:color w:val="FF0000"/>
          <w:shd w:val="clear" w:color="auto" w:fill="EFEFEF"/>
        </w:rPr>
        <w:t xml:space="preserve"> 10 ET </w:t>
      </w:r>
      <w:proofErr w:type="spellStart"/>
      <w:r>
        <w:rPr>
          <w:color w:val="FF0000"/>
          <w:shd w:val="clear" w:color="auto" w:fill="EFEFEF"/>
        </w:rPr>
        <w:t>mar</w:t>
      </w:r>
      <w:proofErr w:type="spellEnd"/>
      <w:r>
        <w:rPr>
          <w:color w:val="FF0000"/>
          <w:shd w:val="clear" w:color="auto" w:fill="EFEFEF"/>
        </w:rPr>
        <w:t xml:space="preserve"> 11 février / SÉMINAIRE 3 - jeu 13 ET </w:t>
      </w:r>
      <w:proofErr w:type="spellStart"/>
      <w:r>
        <w:rPr>
          <w:color w:val="FF0000"/>
          <w:shd w:val="clear" w:color="auto" w:fill="EFEFEF"/>
        </w:rPr>
        <w:t>ven</w:t>
      </w:r>
      <w:proofErr w:type="spellEnd"/>
      <w:r>
        <w:rPr>
          <w:color w:val="FF0000"/>
          <w:shd w:val="clear" w:color="auto" w:fill="EFEFEF"/>
        </w:rPr>
        <w:t xml:space="preserve"> 14 mars / SÉMINAIRE 4  - jeu 3 ET </w:t>
      </w:r>
      <w:proofErr w:type="spellStart"/>
      <w:r>
        <w:rPr>
          <w:color w:val="FF0000"/>
          <w:shd w:val="clear" w:color="auto" w:fill="EFEFEF"/>
        </w:rPr>
        <w:t>ven</w:t>
      </w:r>
      <w:proofErr w:type="spellEnd"/>
      <w:r>
        <w:rPr>
          <w:color w:val="FF0000"/>
          <w:shd w:val="clear" w:color="auto" w:fill="EFEFEF"/>
        </w:rPr>
        <w:t xml:space="preserve"> 4 avril / SESSION BILAN - mer 23  avril</w:t>
      </w:r>
    </w:p>
    <w:p w:rsidR="00DC6429" w:rsidRDefault="00DC6429">
      <w:pPr>
        <w:spacing w:after="0" w:line="276" w:lineRule="auto"/>
        <w:rPr>
          <w:b/>
          <w:sz w:val="24"/>
          <w:szCs w:val="24"/>
        </w:rPr>
      </w:pPr>
    </w:p>
    <w:p w:rsidR="00DC6429" w:rsidRDefault="005D410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Nous apprécions de connaître les porteurs avant de lir</w:t>
      </w:r>
      <w:r>
        <w:rPr>
          <w:b/>
          <w:sz w:val="24"/>
          <w:szCs w:val="24"/>
        </w:rPr>
        <w:t xml:space="preserve">e les dossiers de candidature, n’hésitez pas à venir nous rencontrer à un des événements que nous organisons. </w:t>
      </w:r>
    </w:p>
    <w:p w:rsidR="00DC6429" w:rsidRDefault="00DC6429">
      <w:pPr>
        <w:spacing w:after="0" w:line="276" w:lineRule="auto"/>
        <w:rPr>
          <w:b/>
          <w:color w:val="49A875"/>
          <w:sz w:val="28"/>
          <w:szCs w:val="28"/>
        </w:rPr>
      </w:pPr>
    </w:p>
    <w:p w:rsidR="00DC6429" w:rsidRDefault="005D410F">
      <w:pPr>
        <w:spacing w:after="0" w:line="276" w:lineRule="auto"/>
        <w:rPr>
          <w:b/>
          <w:color w:val="49A875"/>
          <w:sz w:val="28"/>
          <w:szCs w:val="28"/>
        </w:rPr>
      </w:pPr>
      <w:r>
        <w:rPr>
          <w:b/>
          <w:color w:val="49A875"/>
          <w:sz w:val="28"/>
          <w:szCs w:val="28"/>
        </w:rPr>
        <w:t xml:space="preserve">Réunions d’informations et ateliers </w:t>
      </w:r>
    </w:p>
    <w:p w:rsidR="00DC6429" w:rsidRDefault="005D410F">
      <w:pPr>
        <w:spacing w:line="276" w:lineRule="auto"/>
      </w:pPr>
      <w:r>
        <w:t>Dans le cadre de l’Appel à candidatures, des réunions d’informations sont organisées pour vous renseigner s</w:t>
      </w:r>
      <w:r>
        <w:t>ur l’incubateur et les modalités de candidature. L’inscription est nécessaire pour chacun de ces événements, ils sont tous gratuits :</w:t>
      </w:r>
    </w:p>
    <w:p w:rsidR="00DC6429" w:rsidRDefault="005D410F">
      <w:pPr>
        <w:widowControl w:val="0"/>
        <w:numPr>
          <w:ilvl w:val="0"/>
          <w:numId w:val="11"/>
        </w:numPr>
        <w:spacing w:after="0" w:line="276" w:lineRule="auto"/>
        <w:rPr>
          <w:rFonts w:ascii="Source Sans Pro Light" w:eastAsia="Source Sans Pro Light" w:hAnsi="Source Sans Pro Light" w:cs="Source Sans Pro Light"/>
        </w:rPr>
      </w:pPr>
      <w:r>
        <w:rPr>
          <w:b/>
          <w:u w:val="single"/>
        </w:rPr>
        <w:t>Deux ateliers dossiers</w:t>
      </w:r>
      <w:r>
        <w:t xml:space="preserve"> en </w:t>
      </w:r>
      <w:proofErr w:type="spellStart"/>
      <w:r>
        <w:t>visio</w:t>
      </w:r>
      <w:proofErr w:type="spellEnd"/>
      <w:r>
        <w:t xml:space="preserve"> (zoom) pour répondre à vos questions liées au dossier de candidature :</w:t>
      </w:r>
    </w:p>
    <w:p w:rsidR="00DC6429" w:rsidRDefault="005D4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  <w:r>
        <w:t>Atelier Dossier #1 : mardi 19 novembre 12h à 13h30</w:t>
      </w:r>
    </w:p>
    <w:p w:rsidR="00DC6429" w:rsidRDefault="005D4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  <w:r>
        <w:t>Atelier Dossier #2 : mercredi 27 novembre 17h à 18h30</w:t>
      </w:r>
    </w:p>
    <w:p w:rsidR="00DC6429" w:rsidRDefault="00DC6429">
      <w:pPr>
        <w:widowControl w:val="0"/>
        <w:spacing w:after="0" w:line="276" w:lineRule="auto"/>
        <w:ind w:left="1440"/>
      </w:pPr>
    </w:p>
    <w:p w:rsidR="00DC6429" w:rsidRDefault="005D410F">
      <w:pPr>
        <w:widowControl w:val="0"/>
        <w:numPr>
          <w:ilvl w:val="0"/>
          <w:numId w:val="1"/>
        </w:numPr>
        <w:spacing w:after="0" w:line="276" w:lineRule="auto"/>
      </w:pPr>
      <w:r>
        <w:rPr>
          <w:b/>
          <w:u w:val="single"/>
        </w:rPr>
        <w:t xml:space="preserve">Quatre ateliers de travail </w:t>
      </w:r>
      <w:r>
        <w:t xml:space="preserve">pour avancer sur son projet : </w:t>
      </w:r>
    </w:p>
    <w:p w:rsidR="00DC6429" w:rsidRDefault="005D410F">
      <w:pPr>
        <w:widowControl w:val="0"/>
        <w:numPr>
          <w:ilvl w:val="0"/>
          <w:numId w:val="12"/>
        </w:numPr>
        <w:spacing w:after="0" w:line="360" w:lineRule="auto"/>
      </w:pPr>
      <w:r>
        <w:t>Mardi 29 octobre - 14h30 &gt; 17h30 au CIPRO (Puy-en-Velay - Haute-</w:t>
      </w:r>
      <w:proofErr w:type="gramStart"/>
      <w:r>
        <w:t>Loire)  suivi</w:t>
      </w:r>
      <w:proofErr w:type="gramEnd"/>
      <w:r>
        <w:t xml:space="preserve"> d’un apéro rés</w:t>
      </w:r>
      <w:r>
        <w:t>eau</w:t>
      </w:r>
    </w:p>
    <w:p w:rsidR="00DC6429" w:rsidRDefault="005D410F">
      <w:pPr>
        <w:widowControl w:val="0"/>
        <w:numPr>
          <w:ilvl w:val="0"/>
          <w:numId w:val="12"/>
        </w:numPr>
        <w:spacing w:after="0" w:line="360" w:lineRule="auto"/>
      </w:pPr>
      <w:r>
        <w:t>Jeudi 7 novembre - 19h30 &gt; 12h</w:t>
      </w:r>
      <w:proofErr w:type="gramStart"/>
      <w:r>
        <w:t>30  -</w:t>
      </w:r>
      <w:proofErr w:type="gramEnd"/>
      <w:r>
        <w:t xml:space="preserve"> Bureaux </w:t>
      </w:r>
      <w:proofErr w:type="spellStart"/>
      <w:r>
        <w:t>CoCoShaker</w:t>
      </w:r>
      <w:proofErr w:type="spellEnd"/>
      <w:r>
        <w:t xml:space="preserve"> - Clermont-Ferrand</w:t>
      </w:r>
    </w:p>
    <w:p w:rsidR="00DC6429" w:rsidRDefault="005D410F">
      <w:pPr>
        <w:widowControl w:val="0"/>
        <w:numPr>
          <w:ilvl w:val="0"/>
          <w:numId w:val="12"/>
        </w:numPr>
        <w:spacing w:after="0" w:line="360" w:lineRule="auto"/>
      </w:pPr>
      <w:r>
        <w:t>Jeudi 14 novembre - 14h30 &gt; 17h30 à Aurillac - Cantal - lieu encore à définir - suivi d’un apéro réseau</w:t>
      </w:r>
    </w:p>
    <w:p w:rsidR="00DC6429" w:rsidRDefault="005D410F">
      <w:pPr>
        <w:widowControl w:val="0"/>
        <w:numPr>
          <w:ilvl w:val="0"/>
          <w:numId w:val="12"/>
        </w:numPr>
        <w:spacing w:after="0" w:line="360" w:lineRule="auto"/>
      </w:pPr>
      <w:r>
        <w:t>Mardi 26 novembre 14h30 &gt; 17h30 à la Navette (Saint-Germain des Fossés - A</w:t>
      </w:r>
      <w:r>
        <w:t>llier) suivi d’un apéro réseau</w:t>
      </w:r>
    </w:p>
    <w:p w:rsidR="00DC6429" w:rsidRDefault="00DC6429">
      <w:pPr>
        <w:widowControl w:val="0"/>
        <w:spacing w:after="0" w:line="276" w:lineRule="auto"/>
      </w:pPr>
    </w:p>
    <w:p w:rsidR="00DC6429" w:rsidRDefault="005D410F">
      <w:pPr>
        <w:widowControl w:val="0"/>
        <w:numPr>
          <w:ilvl w:val="0"/>
          <w:numId w:val="4"/>
        </w:numPr>
        <w:spacing w:after="0" w:line="276" w:lineRule="auto"/>
      </w:pPr>
      <w:r>
        <w:rPr>
          <w:b/>
          <w:u w:val="single"/>
        </w:rPr>
        <w:t>Autres événements :</w:t>
      </w:r>
      <w:r>
        <w:rPr>
          <w:u w:val="single"/>
        </w:rPr>
        <w:t xml:space="preserve"> </w:t>
      </w:r>
    </w:p>
    <w:p w:rsidR="00DC6429" w:rsidRDefault="005D410F">
      <w:pPr>
        <w:widowControl w:val="0"/>
        <w:numPr>
          <w:ilvl w:val="0"/>
          <w:numId w:val="8"/>
        </w:numPr>
        <w:spacing w:after="0" w:line="276" w:lineRule="auto"/>
      </w:pPr>
      <w:r>
        <w:rPr>
          <w:b/>
        </w:rPr>
        <w:t xml:space="preserve">Sprint thématique “Vieillir en santé” </w:t>
      </w:r>
      <w:r>
        <w:t xml:space="preserve">- Vendredi 18 octobre à la Résidence Services Seniors DOMITYS - Le Castel du Val 42, allée de Bonneval - </w:t>
      </w:r>
      <w:proofErr w:type="spellStart"/>
      <w:r>
        <w:t>Perignat-lès-Sarliève</w:t>
      </w:r>
      <w:proofErr w:type="spellEnd"/>
      <w:r>
        <w:t xml:space="preserve"> (Puy-de-Dôme) 9h00 &gt; 16h30 - une journ</w:t>
      </w:r>
      <w:r>
        <w:t>ée de rencontre et d’échange avec des acteurs et experts de la thématique (AG2R La Mondiale, Malakoff Humanis, Carsat Auvergne, Banque des Territoires)</w:t>
      </w:r>
    </w:p>
    <w:p w:rsidR="00DC6429" w:rsidRDefault="005D410F">
      <w:pPr>
        <w:widowControl w:val="0"/>
        <w:numPr>
          <w:ilvl w:val="0"/>
          <w:numId w:val="8"/>
        </w:numPr>
        <w:spacing w:after="0" w:line="276" w:lineRule="auto"/>
      </w:pPr>
      <w:r>
        <w:rPr>
          <w:b/>
        </w:rPr>
        <w:t xml:space="preserve">Café </w:t>
      </w:r>
      <w:proofErr w:type="spellStart"/>
      <w:r>
        <w:rPr>
          <w:b/>
        </w:rPr>
        <w:t>CoCoShaker</w:t>
      </w:r>
      <w:proofErr w:type="spellEnd"/>
      <w:r>
        <w:rPr>
          <w:b/>
        </w:rPr>
        <w:t xml:space="preserve"> </w:t>
      </w:r>
      <w:r>
        <w:t>- jeudi 7 novembre 8h30 à 9h30 sur Clermont-Ferrand et en visioconférence</w:t>
      </w:r>
    </w:p>
    <w:p w:rsidR="00DC6429" w:rsidRDefault="005D410F">
      <w:pPr>
        <w:widowControl w:val="0"/>
        <w:numPr>
          <w:ilvl w:val="0"/>
          <w:numId w:val="8"/>
        </w:numPr>
        <w:spacing w:after="0" w:line="276" w:lineRule="auto"/>
      </w:pPr>
      <w:r>
        <w:rPr>
          <w:b/>
        </w:rPr>
        <w:t xml:space="preserve">Rencontre des </w:t>
      </w:r>
      <w:r>
        <w:rPr>
          <w:b/>
        </w:rPr>
        <w:t>acteurs financiers de la création d’entreprises</w:t>
      </w:r>
      <w:r>
        <w:t xml:space="preserve"> - mercredi 20 novembre de 17h30 à 20h30 à Turing 22 </w:t>
      </w:r>
    </w:p>
    <w:p w:rsidR="00DC6429" w:rsidRDefault="005D410F">
      <w:pPr>
        <w:widowControl w:val="0"/>
        <w:numPr>
          <w:ilvl w:val="0"/>
          <w:numId w:val="8"/>
        </w:numPr>
        <w:spacing w:after="0" w:line="276" w:lineRule="auto"/>
      </w:pPr>
      <w:proofErr w:type="gramStart"/>
      <w:r>
        <w:rPr>
          <w:b/>
        </w:rPr>
        <w:t>Rencontre porteurs</w:t>
      </w:r>
      <w:proofErr w:type="gramEnd"/>
      <w:r>
        <w:rPr>
          <w:b/>
        </w:rPr>
        <w:t xml:space="preserve"> de projet</w:t>
      </w:r>
      <w:r>
        <w:t xml:space="preserve"> - jeudi 28 novembre de 12h30 à 14h en visioconférence</w:t>
      </w:r>
    </w:p>
    <w:p w:rsidR="00DC6429" w:rsidRDefault="00DC6429">
      <w:pPr>
        <w:widowControl w:val="0"/>
        <w:spacing w:after="0" w:line="276" w:lineRule="auto"/>
        <w:ind w:left="720"/>
      </w:pPr>
    </w:p>
    <w:p w:rsidR="00DC6429" w:rsidRDefault="005D410F">
      <w:pPr>
        <w:spacing w:line="276" w:lineRule="auto"/>
      </w:pPr>
      <w:r>
        <w:rPr>
          <w:b/>
          <w:sz w:val="24"/>
          <w:szCs w:val="24"/>
        </w:rPr>
        <w:t xml:space="preserve">Chaque événement est accessible gratuitement, inscription requise par mail à : </w:t>
      </w:r>
      <w:hyperlink r:id="rId10">
        <w:r>
          <w:rPr>
            <w:b/>
            <w:color w:val="1155CC"/>
            <w:sz w:val="24"/>
            <w:szCs w:val="24"/>
            <w:u w:val="single"/>
          </w:rPr>
          <w:t>bonjour@cocoshaker.fr</w:t>
        </w:r>
      </w:hyperlink>
      <w:r>
        <w:rPr>
          <w:b/>
          <w:sz w:val="24"/>
          <w:szCs w:val="24"/>
        </w:rPr>
        <w:t xml:space="preserve">  </w:t>
      </w:r>
    </w:p>
    <w:p w:rsidR="00DC6429" w:rsidRDefault="005D410F">
      <w:pPr>
        <w:widowControl w:val="0"/>
        <w:spacing w:before="280" w:after="80" w:line="276" w:lineRule="auto"/>
      </w:pPr>
      <w:r>
        <w:rPr>
          <w:b/>
          <w:i/>
          <w:color w:val="111111"/>
          <w:sz w:val="26"/>
          <w:szCs w:val="26"/>
        </w:rPr>
        <w:t xml:space="preserve">Pour plus de détails, consultez l’agenda des événements sur notre site internet : </w:t>
      </w:r>
      <w:hyperlink r:id="rId11">
        <w:r>
          <w:rPr>
            <w:rFonts w:ascii="Source Sans Pro SemiBold" w:eastAsia="Source Sans Pro SemiBold" w:hAnsi="Source Sans Pro SemiBold" w:cs="Source Sans Pro SemiBold"/>
            <w:i/>
            <w:color w:val="1155CC"/>
            <w:sz w:val="20"/>
            <w:szCs w:val="20"/>
            <w:u w:val="single"/>
          </w:rPr>
          <w:t>https://www.cocoshaker.fr/agenda/</w:t>
        </w:r>
      </w:hyperlink>
      <w:r>
        <w:t xml:space="preserve">. </w:t>
      </w:r>
    </w:p>
    <w:p w:rsidR="00DC6429" w:rsidRDefault="005D410F">
      <w:pPr>
        <w:widowControl w:val="0"/>
        <w:spacing w:before="280" w:after="80" w:line="276" w:lineRule="auto"/>
        <w:jc w:val="center"/>
        <w:rPr>
          <w:color w:val="49A875"/>
        </w:rPr>
        <w:sectPr w:rsidR="00DC6429">
          <w:headerReference w:type="default" r:id="rId12"/>
          <w:footerReference w:type="default" r:id="rId13"/>
          <w:headerReference w:type="first" r:id="rId14"/>
          <w:pgSz w:w="11906" w:h="16838"/>
          <w:pgMar w:top="850" w:right="1417" w:bottom="0" w:left="1417" w:header="566" w:footer="566" w:gutter="0"/>
          <w:pgNumType w:start="1"/>
          <w:cols w:space="720"/>
          <w:titlePg/>
        </w:sectPr>
      </w:pPr>
      <w:r>
        <w:rPr>
          <w:b/>
          <w:color w:val="49A875"/>
        </w:rPr>
        <w:t>Suivez @</w:t>
      </w:r>
      <w:proofErr w:type="spellStart"/>
      <w:r>
        <w:rPr>
          <w:b/>
          <w:color w:val="49A875"/>
        </w:rPr>
        <w:t>cocoshakerincub</w:t>
      </w:r>
      <w:proofErr w:type="spellEnd"/>
      <w:r>
        <w:rPr>
          <w:b/>
          <w:color w:val="49A875"/>
        </w:rPr>
        <w:t xml:space="preserve"> sur les réseaux sociaux pour ne rien manquer </w:t>
      </w:r>
    </w:p>
    <w:p w:rsidR="00DC6429" w:rsidRDefault="00DC6429">
      <w:pPr>
        <w:rPr>
          <w:b/>
          <w:color w:val="666666"/>
          <w:sz w:val="44"/>
          <w:szCs w:val="44"/>
        </w:rPr>
      </w:pPr>
      <w:bookmarkStart w:id="3" w:name="_heading=h.2et92p0" w:colFirst="0" w:colLast="0"/>
      <w:bookmarkEnd w:id="3"/>
    </w:p>
    <w:p w:rsidR="00DC6429" w:rsidRDefault="005D41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line="271" w:lineRule="auto"/>
        <w:ind w:left="720" w:hanging="360"/>
        <w:rPr>
          <w:color w:val="E16746"/>
        </w:rPr>
      </w:pPr>
      <w:r>
        <w:rPr>
          <w:b/>
          <w:color w:val="E16746"/>
          <w:sz w:val="44"/>
          <w:szCs w:val="44"/>
        </w:rPr>
        <w:t>Modalités pour dépose</w:t>
      </w:r>
      <w:r>
        <w:rPr>
          <w:b/>
          <w:color w:val="E16746"/>
          <w:sz w:val="44"/>
          <w:szCs w:val="44"/>
        </w:rPr>
        <w:t>r son dossier</w:t>
      </w:r>
    </w:p>
    <w:p w:rsidR="00DC6429" w:rsidRDefault="005D410F">
      <w:pPr>
        <w:spacing w:before="200" w:line="276" w:lineRule="auto"/>
        <w:rPr>
          <w:b/>
          <w:color w:val="2B2B2B"/>
          <w:sz w:val="24"/>
          <w:szCs w:val="24"/>
        </w:rPr>
      </w:pPr>
      <w:r>
        <w:rPr>
          <w:b/>
          <w:color w:val="2B2B2B"/>
          <w:sz w:val="24"/>
          <w:szCs w:val="24"/>
        </w:rPr>
        <w:t>1- Téléchargez le dossier et complétez-le à votre rythme.</w:t>
      </w:r>
    </w:p>
    <w:p w:rsidR="00DC6429" w:rsidRDefault="005D410F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Renommez le fichier par le nom de votre projet en majuscule </w:t>
      </w:r>
      <w:r>
        <w:rPr>
          <w:b/>
          <w:i/>
          <w:sz w:val="24"/>
          <w:szCs w:val="24"/>
        </w:rPr>
        <w:t>“NOMDUPROJET”</w:t>
      </w:r>
    </w:p>
    <w:p w:rsidR="00DC6429" w:rsidRDefault="005D410F">
      <w:pPr>
        <w:spacing w:line="276" w:lineRule="auto"/>
        <w:rPr>
          <w:color w:val="2B2B2B"/>
          <w:sz w:val="24"/>
          <w:szCs w:val="24"/>
        </w:rPr>
      </w:pPr>
      <w:r>
        <w:rPr>
          <w:i/>
          <w:sz w:val="24"/>
          <w:szCs w:val="24"/>
        </w:rPr>
        <w:t xml:space="preserve">Ce dossier a pour but de nous aider à mieux vous connaître. Les informations recueillies sont </w:t>
      </w:r>
      <w:r>
        <w:rPr>
          <w:i/>
          <w:sz w:val="24"/>
          <w:szCs w:val="24"/>
          <w:u w:val="single"/>
        </w:rPr>
        <w:t xml:space="preserve">confidentielles. </w:t>
      </w:r>
    </w:p>
    <w:p w:rsidR="00DC6429" w:rsidRDefault="005D410F">
      <w:pPr>
        <w:spacing w:before="200" w:line="276" w:lineRule="auto"/>
        <w:rPr>
          <w:b/>
          <w:color w:val="E16746"/>
          <w:sz w:val="24"/>
          <w:szCs w:val="24"/>
        </w:rPr>
      </w:pPr>
      <w:r>
        <w:rPr>
          <w:b/>
          <w:color w:val="2B2B2B"/>
          <w:sz w:val="24"/>
          <w:szCs w:val="24"/>
        </w:rPr>
        <w:t xml:space="preserve">2- Une fois votre dossier finalisé, remplissez le </w:t>
      </w:r>
      <w:hyperlink r:id="rId15">
        <w:r>
          <w:rPr>
            <w:b/>
            <w:color w:val="1155CC"/>
            <w:sz w:val="24"/>
            <w:szCs w:val="24"/>
            <w:u w:val="single"/>
          </w:rPr>
          <w:t>formulaire de candidature disponible</w:t>
        </w:r>
      </w:hyperlink>
      <w:hyperlink r:id="rId16">
        <w:r>
          <w:rPr>
            <w:b/>
            <w:color w:val="1155CC"/>
            <w:sz w:val="24"/>
            <w:szCs w:val="24"/>
            <w:u w:val="single"/>
          </w:rPr>
          <w:t xml:space="preserve"> </w:t>
        </w:r>
      </w:hyperlink>
      <w:r>
        <w:rPr>
          <w:b/>
          <w:color w:val="2B2B2B"/>
          <w:sz w:val="24"/>
          <w:szCs w:val="24"/>
        </w:rPr>
        <w:t>sur le site internet sur la page dédiée à l’Appel à candidatures</w:t>
      </w:r>
    </w:p>
    <w:p w:rsidR="00DC6429" w:rsidRDefault="005D410F">
      <w:pPr>
        <w:spacing w:before="200" w:line="276" w:lineRule="auto"/>
        <w:rPr>
          <w:b/>
          <w:color w:val="2B2B2B"/>
          <w:sz w:val="24"/>
          <w:szCs w:val="24"/>
        </w:rPr>
      </w:pPr>
      <w:r>
        <w:rPr>
          <w:b/>
          <w:color w:val="2B2B2B"/>
          <w:sz w:val="24"/>
          <w:szCs w:val="24"/>
        </w:rPr>
        <w:t>3- N'oubliez pas de joindre votre dossier complété et votre CV directement via le formulaire</w:t>
      </w: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E16746"/>
          <w:sz w:val="24"/>
          <w:szCs w:val="24"/>
          <w:u w:val="single"/>
        </w:rPr>
      </w:pPr>
      <w:r>
        <w:rPr>
          <w:b/>
          <w:i/>
          <w:color w:val="E16746"/>
          <w:sz w:val="24"/>
          <w:szCs w:val="24"/>
          <w:u w:val="single"/>
        </w:rPr>
        <w:t>Date limite pour l’envoyer : jusqu’au dimanche 1 décembre 2024 inclus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E16746"/>
          <w:sz w:val="24"/>
          <w:szCs w:val="24"/>
          <w:u w:val="single"/>
        </w:rPr>
      </w:pPr>
    </w:p>
    <w:p w:rsidR="00DC6429" w:rsidRDefault="005D41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120" w:line="271" w:lineRule="auto"/>
        <w:rPr>
          <w:b/>
          <w:color w:val="49A875"/>
          <w:sz w:val="28"/>
          <w:szCs w:val="28"/>
        </w:rPr>
      </w:pPr>
      <w:bookmarkStart w:id="4" w:name="_heading=h.tyjcwt" w:colFirst="0" w:colLast="0"/>
      <w:bookmarkEnd w:id="4"/>
      <w:r>
        <w:rPr>
          <w:b/>
          <w:color w:val="49A875"/>
          <w:sz w:val="28"/>
          <w:szCs w:val="28"/>
        </w:rPr>
        <w:t>Le processus de sélection</w:t>
      </w:r>
    </w:p>
    <w:p w:rsidR="00DC6429" w:rsidRDefault="005D410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t>Étape</w:t>
      </w:r>
      <w:r>
        <w:rPr>
          <w:color w:val="000000"/>
        </w:rPr>
        <w:t xml:space="preserve"> 1 : Dépôt du dossier de candidature jusqu</w:t>
      </w:r>
      <w:r>
        <w:t xml:space="preserve">’au dimanche 1 décembre 2024 inclus. </w:t>
      </w:r>
    </w:p>
    <w:p w:rsidR="00DC6429" w:rsidRDefault="005D4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Étape 2 : L</w:t>
      </w:r>
      <w:r>
        <w:rPr>
          <w:color w:val="000000"/>
        </w:rPr>
        <w:t xml:space="preserve">ecture des dossiers par l’équipe </w:t>
      </w:r>
      <w:proofErr w:type="spellStart"/>
      <w:r>
        <w:t>CoCoShaker</w:t>
      </w:r>
      <w:proofErr w:type="spellEnd"/>
      <w:r>
        <w:rPr>
          <w:color w:val="000000"/>
        </w:rPr>
        <w:t xml:space="preserve"> pour vérifier l’adéquation avec les critères de sélection. </w:t>
      </w:r>
      <w:r>
        <w:rPr>
          <w:i/>
        </w:rPr>
        <w:t xml:space="preserve">Lundi 2 et mardi 3 décembre 2024 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</w:p>
    <w:p w:rsidR="00DC6429" w:rsidRDefault="005D410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t>Étape</w:t>
      </w:r>
      <w:r>
        <w:rPr>
          <w:color w:val="000000"/>
        </w:rPr>
        <w:t xml:space="preserve"> </w:t>
      </w:r>
      <w:r>
        <w:t>3</w:t>
      </w:r>
      <w:r>
        <w:rPr>
          <w:color w:val="000000"/>
        </w:rPr>
        <w:t xml:space="preserve"> : </w:t>
      </w:r>
      <w:r>
        <w:t xml:space="preserve">Échanges éventuels </w:t>
      </w:r>
      <w:r>
        <w:rPr>
          <w:color w:val="000000"/>
        </w:rPr>
        <w:t>ave</w:t>
      </w:r>
      <w:r>
        <w:t>c</w:t>
      </w:r>
      <w:r>
        <w:rPr>
          <w:color w:val="000000"/>
        </w:rPr>
        <w:t xml:space="preserve"> l’équipe </w:t>
      </w:r>
      <w:proofErr w:type="spellStart"/>
      <w:r>
        <w:t>CoCoShaker</w:t>
      </w:r>
      <w:proofErr w:type="spellEnd"/>
      <w:r>
        <w:t xml:space="preserve">. </w:t>
      </w:r>
      <w:r>
        <w:rPr>
          <w:i/>
        </w:rPr>
        <w:t xml:space="preserve">Mercredi 4 et jeudi 5 décembre 2024. </w:t>
      </w:r>
    </w:p>
    <w:p w:rsidR="00DC6429" w:rsidRDefault="005D410F">
      <w:pPr>
        <w:numPr>
          <w:ilvl w:val="0"/>
          <w:numId w:val="13"/>
        </w:numPr>
        <w:spacing w:before="200" w:after="0" w:line="276" w:lineRule="auto"/>
      </w:pPr>
      <w:r>
        <w:t xml:space="preserve">Étape 4 : Annonce des candidats retenus au programme Expérimentation. </w:t>
      </w:r>
      <w:r>
        <w:rPr>
          <w:i/>
        </w:rPr>
        <w:t xml:space="preserve">Semaine du 9 au 13 décembre 2024. </w:t>
      </w:r>
    </w:p>
    <w:p w:rsidR="00DC6429" w:rsidRDefault="005D410F">
      <w:pPr>
        <w:numPr>
          <w:ilvl w:val="0"/>
          <w:numId w:val="13"/>
        </w:numPr>
        <w:spacing w:before="200" w:after="0" w:line="276" w:lineRule="auto"/>
      </w:pPr>
      <w:r>
        <w:t>Pour les projets non retenus, une matinée de redirection sera organi</w:t>
      </w:r>
      <w:r>
        <w:t>sée lors des “Rencontres Passerelles</w:t>
      </w:r>
      <w:proofErr w:type="gramStart"/>
      <w:r>
        <w:t>” .</w:t>
      </w:r>
      <w:proofErr w:type="gramEnd"/>
      <w:r>
        <w:t xml:space="preserve"> </w:t>
      </w:r>
      <w:r>
        <w:rPr>
          <w:i/>
        </w:rPr>
        <w:t xml:space="preserve">Janvier 2025. </w:t>
      </w:r>
    </w:p>
    <w:p w:rsidR="00DC6429" w:rsidRDefault="005D410F">
      <w:pPr>
        <w:numPr>
          <w:ilvl w:val="0"/>
          <w:numId w:val="13"/>
        </w:numPr>
        <w:spacing w:before="200" w:after="0" w:line="276" w:lineRule="auto"/>
      </w:pPr>
      <w:r>
        <w:t xml:space="preserve">Étape 5 : Début de l’accompagnement lors du premier séminaire de travail “Intégration et Immersion”. </w:t>
      </w:r>
      <w:r>
        <w:rPr>
          <w:i/>
        </w:rPr>
        <w:t xml:space="preserve">Lundi 13 et mardi </w:t>
      </w:r>
      <w:proofErr w:type="gramStart"/>
      <w:r>
        <w:rPr>
          <w:i/>
        </w:rPr>
        <w:t>14  janvier</w:t>
      </w:r>
      <w:proofErr w:type="gramEnd"/>
      <w:r>
        <w:rPr>
          <w:i/>
        </w:rPr>
        <w:t xml:space="preserve"> 2025 à Clermont-Ferrand. </w:t>
      </w:r>
    </w:p>
    <w:p w:rsidR="00DC6429" w:rsidRDefault="00DC6429">
      <w:pPr>
        <w:spacing w:before="200" w:after="0" w:line="276" w:lineRule="auto"/>
        <w:ind w:left="720"/>
        <w:rPr>
          <w:b/>
        </w:rPr>
      </w:pPr>
    </w:p>
    <w:p w:rsidR="00DC6429" w:rsidRDefault="005D410F">
      <w:pPr>
        <w:spacing w:line="276" w:lineRule="auto"/>
        <w:rPr>
          <w:b/>
        </w:rPr>
      </w:pPr>
      <w:r>
        <w:rPr>
          <w:b/>
        </w:rPr>
        <w:t xml:space="preserve">N’hésitez pas à nous contacter par mail ou par téléphone pour tout complément d’information sur le processus de sélection : </w:t>
      </w:r>
      <w:hyperlink r:id="rId17">
        <w:r>
          <w:rPr>
            <w:b/>
            <w:color w:val="1155CC"/>
            <w:u w:val="single"/>
          </w:rPr>
          <w:t>bonjour@cocoshaker.fr</w:t>
        </w:r>
      </w:hyperlink>
      <w:r>
        <w:rPr>
          <w:b/>
        </w:rPr>
        <w:t xml:space="preserve"> / 04 73 90 73 80.</w:t>
      </w:r>
    </w:p>
    <w:p w:rsidR="00DC6429" w:rsidRDefault="00DC6429">
      <w:pPr>
        <w:spacing w:line="276" w:lineRule="auto"/>
      </w:pPr>
    </w:p>
    <w:p w:rsidR="00DC6429" w:rsidRDefault="00DC6429">
      <w:pPr>
        <w:spacing w:line="276" w:lineRule="auto"/>
      </w:pPr>
    </w:p>
    <w:p w:rsidR="00DC6429" w:rsidRDefault="00DC6429">
      <w:pPr>
        <w:spacing w:line="276" w:lineRule="auto"/>
      </w:pPr>
    </w:p>
    <w:p w:rsidR="00DC6429" w:rsidRDefault="005D410F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0" w:line="271" w:lineRule="auto"/>
        <w:rPr>
          <w:b/>
          <w:color w:val="E16746"/>
          <w:sz w:val="44"/>
          <w:szCs w:val="44"/>
        </w:rPr>
      </w:pPr>
      <w:bookmarkStart w:id="5" w:name="_heading=h.1t3h5sf" w:colFirst="0" w:colLast="0"/>
      <w:bookmarkEnd w:id="5"/>
      <w:r>
        <w:rPr>
          <w:b/>
          <w:color w:val="E16746"/>
          <w:sz w:val="44"/>
          <w:szCs w:val="44"/>
        </w:rPr>
        <w:lastRenderedPageBreak/>
        <w:t xml:space="preserve">Fiche d’identité </w:t>
      </w:r>
    </w:p>
    <w:p w:rsidR="00DC6429" w:rsidRDefault="005D41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120" w:line="271" w:lineRule="auto"/>
        <w:rPr>
          <w:b/>
          <w:color w:val="49A875"/>
          <w:sz w:val="28"/>
          <w:szCs w:val="28"/>
        </w:rPr>
      </w:pPr>
      <w:bookmarkStart w:id="6" w:name="_heading=h.4d34og8" w:colFirst="0" w:colLast="0"/>
      <w:bookmarkEnd w:id="6"/>
      <w:r>
        <w:rPr>
          <w:b/>
          <w:color w:val="49A875"/>
          <w:sz w:val="28"/>
          <w:szCs w:val="28"/>
        </w:rPr>
        <w:t xml:space="preserve">Votre projet </w:t>
      </w:r>
    </w:p>
    <w:p w:rsidR="00DC6429" w:rsidRDefault="005D410F">
      <w:pPr>
        <w:spacing w:line="276" w:lineRule="auto"/>
      </w:pPr>
      <w:r>
        <w:t xml:space="preserve">Nom du </w:t>
      </w:r>
      <w:proofErr w:type="gramStart"/>
      <w:r>
        <w:t>proj</w:t>
      </w:r>
      <w:r>
        <w:t>et  :</w:t>
      </w:r>
      <w:proofErr w:type="gramEnd"/>
      <w:r>
        <w:t xml:space="preserve"> </w:t>
      </w:r>
    </w:p>
    <w:p w:rsidR="00DC6429" w:rsidRDefault="005D410F">
      <w:pPr>
        <w:spacing w:line="276" w:lineRule="auto"/>
      </w:pPr>
      <w:r>
        <w:t>Site internet ou réseaux sociaux (si existant) :</w:t>
      </w:r>
    </w:p>
    <w:p w:rsidR="00DC6429" w:rsidRDefault="005D41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120" w:line="276" w:lineRule="auto"/>
        <w:rPr>
          <w:b/>
          <w:color w:val="49A875"/>
          <w:sz w:val="28"/>
          <w:szCs w:val="28"/>
        </w:rPr>
      </w:pPr>
      <w:bookmarkStart w:id="7" w:name="_heading=h.2s8eyo1" w:colFirst="0" w:colLast="0"/>
      <w:bookmarkEnd w:id="7"/>
      <w:r>
        <w:rPr>
          <w:b/>
          <w:color w:val="49A875"/>
          <w:sz w:val="28"/>
          <w:szCs w:val="28"/>
        </w:rPr>
        <w:t xml:space="preserve">Coordonnées du/des </w:t>
      </w:r>
      <w:proofErr w:type="spellStart"/>
      <w:proofErr w:type="gramStart"/>
      <w:r>
        <w:rPr>
          <w:b/>
          <w:color w:val="49A875"/>
          <w:sz w:val="28"/>
          <w:szCs w:val="28"/>
        </w:rPr>
        <w:t>porteur.se.s</w:t>
      </w:r>
      <w:proofErr w:type="spellEnd"/>
      <w:proofErr w:type="gramEnd"/>
      <w:r>
        <w:rPr>
          <w:b/>
          <w:color w:val="49A875"/>
          <w:sz w:val="28"/>
          <w:szCs w:val="28"/>
        </w:rPr>
        <w:t xml:space="preserve"> de projet </w:t>
      </w:r>
    </w:p>
    <w:p w:rsidR="00DC6429" w:rsidRDefault="005D410F">
      <w:pPr>
        <w:spacing w:line="276" w:lineRule="auto"/>
        <w:rPr>
          <w:sz w:val="23"/>
          <w:szCs w:val="23"/>
        </w:rPr>
      </w:pPr>
      <w:r>
        <w:rPr>
          <w:i/>
        </w:rPr>
        <w:t xml:space="preserve">(À dupliquer si vous êtes plusieurs membres) </w:t>
      </w:r>
    </w:p>
    <w:p w:rsidR="00DC6429" w:rsidRDefault="005D410F">
      <w:pPr>
        <w:spacing w:line="276" w:lineRule="auto"/>
      </w:pPr>
      <w:r>
        <w:t xml:space="preserve">Nom : </w:t>
      </w:r>
    </w:p>
    <w:p w:rsidR="00DC6429" w:rsidRDefault="005D410F">
      <w:pPr>
        <w:spacing w:line="276" w:lineRule="auto"/>
      </w:pPr>
      <w:r>
        <w:t xml:space="preserve">Prénom : </w:t>
      </w:r>
    </w:p>
    <w:p w:rsidR="00DC6429" w:rsidRDefault="005D410F">
      <w:pPr>
        <w:spacing w:line="276" w:lineRule="auto"/>
      </w:pPr>
      <w:r>
        <w:t xml:space="preserve">Date de naissance : </w:t>
      </w:r>
    </w:p>
    <w:p w:rsidR="00DC6429" w:rsidRDefault="005D410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Genre : </w:t>
      </w:r>
    </w:p>
    <w:p w:rsidR="00DC6429" w:rsidRDefault="005D410F">
      <w:pPr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Feminin</w:t>
      </w:r>
      <w:proofErr w:type="spellEnd"/>
    </w:p>
    <w:p w:rsidR="00DC6429" w:rsidRDefault="005D410F">
      <w:pPr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Masculin</w:t>
      </w:r>
    </w:p>
    <w:p w:rsidR="00DC6429" w:rsidRDefault="005D410F">
      <w:pPr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Non-binaire</w:t>
      </w:r>
    </w:p>
    <w:p w:rsidR="00DC6429" w:rsidRDefault="005D410F">
      <w:pPr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 ne souhaite pas le préciser </w:t>
      </w:r>
    </w:p>
    <w:p w:rsidR="00DC6429" w:rsidRDefault="005D410F">
      <w:pPr>
        <w:spacing w:line="276" w:lineRule="auto"/>
      </w:pPr>
      <w:r>
        <w:t xml:space="preserve">Adresse : </w:t>
      </w:r>
    </w:p>
    <w:p w:rsidR="00DC6429" w:rsidRDefault="005D410F">
      <w:pPr>
        <w:spacing w:line="276" w:lineRule="auto"/>
      </w:pPr>
      <w:r>
        <w:t xml:space="preserve">Code postal : </w:t>
      </w:r>
    </w:p>
    <w:p w:rsidR="00DC6429" w:rsidRDefault="005D410F">
      <w:pPr>
        <w:spacing w:line="276" w:lineRule="auto"/>
      </w:pPr>
      <w:proofErr w:type="gramStart"/>
      <w:r>
        <w:t>Ville:</w:t>
      </w:r>
      <w:proofErr w:type="gramEnd"/>
      <w:r>
        <w:t xml:space="preserve"> </w:t>
      </w:r>
    </w:p>
    <w:p w:rsidR="00DC6429" w:rsidRDefault="005D410F">
      <w:pPr>
        <w:spacing w:line="276" w:lineRule="auto"/>
      </w:pPr>
      <w:r>
        <w:t xml:space="preserve">E-mail : </w:t>
      </w:r>
    </w:p>
    <w:p w:rsidR="00DC6429" w:rsidRDefault="005D410F">
      <w:pPr>
        <w:spacing w:line="276" w:lineRule="auto"/>
      </w:pPr>
      <w:r>
        <w:t xml:space="preserve">Téléphone : </w:t>
      </w:r>
    </w:p>
    <w:p w:rsidR="00DC6429" w:rsidRDefault="00DC6429">
      <w:pPr>
        <w:spacing w:line="276" w:lineRule="auto"/>
      </w:pPr>
    </w:p>
    <w:p w:rsidR="00DC6429" w:rsidRDefault="00DC6429">
      <w:pPr>
        <w:spacing w:line="276" w:lineRule="auto"/>
      </w:pPr>
    </w:p>
    <w:p w:rsidR="00DC6429" w:rsidRDefault="00DC6429">
      <w:pPr>
        <w:spacing w:line="276" w:lineRule="auto"/>
      </w:pPr>
    </w:p>
    <w:p w:rsidR="00DC6429" w:rsidRDefault="00DC6429">
      <w:pPr>
        <w:spacing w:line="276" w:lineRule="auto"/>
      </w:pPr>
    </w:p>
    <w:p w:rsidR="00DC6429" w:rsidRDefault="00DC6429">
      <w:pPr>
        <w:spacing w:line="276" w:lineRule="auto"/>
      </w:pPr>
    </w:p>
    <w:p w:rsidR="00DC6429" w:rsidRDefault="00DC6429">
      <w:pPr>
        <w:spacing w:line="276" w:lineRule="auto"/>
      </w:pPr>
    </w:p>
    <w:p w:rsidR="00DC6429" w:rsidRDefault="005D410F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0" w:line="271" w:lineRule="auto"/>
        <w:rPr>
          <w:b/>
          <w:color w:val="E16746"/>
          <w:sz w:val="44"/>
          <w:szCs w:val="44"/>
        </w:rPr>
      </w:pPr>
      <w:bookmarkStart w:id="8" w:name="_heading=h.3rdcrjn" w:colFirst="0" w:colLast="0"/>
      <w:bookmarkEnd w:id="8"/>
      <w:r>
        <w:rPr>
          <w:b/>
          <w:color w:val="E16746"/>
          <w:sz w:val="44"/>
          <w:szCs w:val="44"/>
        </w:rPr>
        <w:lastRenderedPageBreak/>
        <w:t xml:space="preserve">Vous et votre équipe </w:t>
      </w:r>
    </w:p>
    <w:p w:rsidR="00DC6429" w:rsidRDefault="005D410F">
      <w:pPr>
        <w:numPr>
          <w:ilvl w:val="0"/>
          <w:numId w:val="7"/>
        </w:numPr>
        <w:spacing w:line="276" w:lineRule="auto"/>
      </w:pPr>
      <w:r>
        <w:t xml:space="preserve">Présentez-vous, ainsi que les principaux membres de l’équipe à ce jour </w:t>
      </w:r>
      <w:r>
        <w:rPr>
          <w:i/>
        </w:rPr>
        <w:t>(5 lignes par personne)</w:t>
      </w:r>
    </w:p>
    <w:p w:rsidR="00DC6429" w:rsidRDefault="00DC6429">
      <w:pPr>
        <w:spacing w:line="276" w:lineRule="auto"/>
        <w:ind w:left="720"/>
      </w:pPr>
    </w:p>
    <w:p w:rsidR="00DC6429" w:rsidRDefault="005D410F">
      <w:pPr>
        <w:numPr>
          <w:ilvl w:val="0"/>
          <w:numId w:val="7"/>
        </w:numPr>
        <w:spacing w:line="276" w:lineRule="auto"/>
      </w:pPr>
      <w:r>
        <w:t xml:space="preserve">Quelles sont vos compétences/savoir-faire/connaissances au service de votre projet ? Lesquelles vous manquent à ce jour pour votre projet ? </w:t>
      </w:r>
    </w:p>
    <w:p w:rsidR="00DC6429" w:rsidRDefault="00DC6429">
      <w:pPr>
        <w:spacing w:line="276" w:lineRule="auto"/>
        <w:ind w:left="720"/>
      </w:pPr>
    </w:p>
    <w:p w:rsidR="00DC6429" w:rsidRDefault="005D410F">
      <w:pPr>
        <w:numPr>
          <w:ilvl w:val="0"/>
          <w:numId w:val="7"/>
        </w:numPr>
        <w:spacing w:line="276" w:lineRule="auto"/>
      </w:pPr>
      <w:r>
        <w:t xml:space="preserve">Pourquoi voulez-vous lancer ce projet </w:t>
      </w:r>
      <w:r>
        <w:rPr>
          <w:i/>
        </w:rPr>
        <w:t>(motivation personnelle, moteurs, déclics) </w:t>
      </w:r>
      <w:r>
        <w:t>?</w:t>
      </w:r>
    </w:p>
    <w:p w:rsidR="00DC6429" w:rsidRDefault="00DC6429">
      <w:pPr>
        <w:spacing w:line="276" w:lineRule="auto"/>
        <w:ind w:left="720"/>
      </w:pPr>
    </w:p>
    <w:p w:rsidR="00DC6429" w:rsidRDefault="005D410F">
      <w:pPr>
        <w:numPr>
          <w:ilvl w:val="0"/>
          <w:numId w:val="7"/>
        </w:numPr>
        <w:spacing w:line="276" w:lineRule="auto"/>
      </w:pPr>
      <w:r>
        <w:t>Quel est le premier risque que</w:t>
      </w:r>
      <w:r>
        <w:t xml:space="preserve"> vous ayez pris à ce jour pour votre projet ?</w:t>
      </w:r>
    </w:p>
    <w:p w:rsidR="00DC6429" w:rsidRDefault="00DC6429">
      <w:pPr>
        <w:spacing w:line="276" w:lineRule="auto"/>
        <w:ind w:left="720"/>
      </w:pPr>
    </w:p>
    <w:p w:rsidR="00DC6429" w:rsidRDefault="005D410F">
      <w:pPr>
        <w:numPr>
          <w:ilvl w:val="0"/>
          <w:numId w:val="7"/>
        </w:numPr>
        <w:spacing w:line="276" w:lineRule="auto"/>
      </w:pPr>
      <w:r>
        <w:t xml:space="preserve">Depuis quand travaillez-vous sur le projet et combien de temps y consacrez-vous aujourd’hui ? </w:t>
      </w:r>
    </w:p>
    <w:p w:rsidR="00DC6429" w:rsidRDefault="00DC6429">
      <w:pPr>
        <w:spacing w:line="276" w:lineRule="auto"/>
        <w:ind w:left="720"/>
      </w:pPr>
    </w:p>
    <w:p w:rsidR="00DC6429" w:rsidRDefault="005D410F">
      <w:pPr>
        <w:numPr>
          <w:ilvl w:val="0"/>
          <w:numId w:val="7"/>
        </w:numPr>
        <w:spacing w:after="0" w:line="276" w:lineRule="auto"/>
      </w:pPr>
      <w:r>
        <w:t xml:space="preserve">Quelle est votre situation professionnelle en dehors de votre projet ? </w:t>
      </w:r>
      <w:r>
        <w:rPr>
          <w:i/>
        </w:rPr>
        <w:t>(1 choix possible)</w:t>
      </w:r>
    </w:p>
    <w:p w:rsidR="00DC6429" w:rsidRDefault="005D410F">
      <w:pPr>
        <w:numPr>
          <w:ilvl w:val="0"/>
          <w:numId w:val="5"/>
        </w:numPr>
        <w:spacing w:after="0" w:line="276" w:lineRule="auto"/>
      </w:pPr>
      <w:r>
        <w:t>Emploi non salarié temps plein</w:t>
      </w:r>
    </w:p>
    <w:p w:rsidR="00DC6429" w:rsidRDefault="005D410F">
      <w:pPr>
        <w:numPr>
          <w:ilvl w:val="0"/>
          <w:numId w:val="5"/>
        </w:numPr>
        <w:spacing w:after="0" w:line="276" w:lineRule="auto"/>
      </w:pPr>
      <w:r>
        <w:t>Emploi non salarié temps partiel</w:t>
      </w:r>
    </w:p>
    <w:p w:rsidR="00DC6429" w:rsidRDefault="005D410F">
      <w:pPr>
        <w:numPr>
          <w:ilvl w:val="0"/>
          <w:numId w:val="5"/>
        </w:numPr>
        <w:spacing w:after="0" w:line="276" w:lineRule="auto"/>
      </w:pPr>
      <w:r>
        <w:t>Emploi salarié temps plein</w:t>
      </w:r>
    </w:p>
    <w:p w:rsidR="00DC6429" w:rsidRDefault="005D410F">
      <w:pPr>
        <w:numPr>
          <w:ilvl w:val="0"/>
          <w:numId w:val="5"/>
        </w:numPr>
        <w:spacing w:after="0" w:line="276" w:lineRule="auto"/>
      </w:pPr>
      <w:r>
        <w:t>Emploi salarié temps partiel</w:t>
      </w:r>
    </w:p>
    <w:p w:rsidR="00DC6429" w:rsidRDefault="005D410F">
      <w:pPr>
        <w:numPr>
          <w:ilvl w:val="0"/>
          <w:numId w:val="5"/>
        </w:numPr>
        <w:spacing w:after="0" w:line="276" w:lineRule="auto"/>
      </w:pPr>
      <w:r>
        <w:t xml:space="preserve">Sans emploi </w:t>
      </w:r>
    </w:p>
    <w:p w:rsidR="00DC6429" w:rsidRDefault="005D410F">
      <w:pPr>
        <w:numPr>
          <w:ilvl w:val="0"/>
          <w:numId w:val="5"/>
        </w:numPr>
        <w:spacing w:line="276" w:lineRule="auto"/>
      </w:pPr>
      <w:r>
        <w:t>Etudiant</w:t>
      </w:r>
    </w:p>
    <w:p w:rsidR="00DC6429" w:rsidRDefault="00DC6429">
      <w:pPr>
        <w:spacing w:line="276" w:lineRule="auto"/>
      </w:pPr>
    </w:p>
    <w:p w:rsidR="00DC6429" w:rsidRDefault="005D410F">
      <w:pPr>
        <w:numPr>
          <w:ilvl w:val="0"/>
          <w:numId w:val="7"/>
        </w:numPr>
        <w:spacing w:line="276" w:lineRule="auto"/>
      </w:pPr>
      <w:r>
        <w:t xml:space="preserve">Si vous avez une activité professionnelle en parallèle de votre projet, comment combinez-vous les deux ? </w:t>
      </w:r>
    </w:p>
    <w:p w:rsidR="00DC6429" w:rsidRDefault="00DC6429">
      <w:pPr>
        <w:spacing w:line="276" w:lineRule="auto"/>
        <w:ind w:left="720"/>
      </w:pPr>
    </w:p>
    <w:p w:rsidR="00DC6429" w:rsidRDefault="005D410F">
      <w:pPr>
        <w:numPr>
          <w:ilvl w:val="0"/>
          <w:numId w:val="7"/>
        </w:numPr>
        <w:spacing w:line="276" w:lineRule="auto"/>
      </w:pPr>
      <w:r>
        <w:t xml:space="preserve">Quelles sont vos sources de revenus actuelles ? 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DC6429" w:rsidRDefault="005D41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color w:val="000000"/>
        </w:rPr>
      </w:pPr>
      <w:r>
        <w:t>Envisagez-vous votre projet comme une activité principale ? Si oui, à quelle échéance ?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i/>
        </w:rPr>
      </w:pP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i/>
        </w:rPr>
      </w:pPr>
    </w:p>
    <w:p w:rsidR="00DC6429" w:rsidRDefault="005D410F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rPr>
          <w:b/>
          <w:color w:val="E16746"/>
          <w:sz w:val="40"/>
          <w:szCs w:val="40"/>
        </w:rPr>
      </w:pPr>
      <w:bookmarkStart w:id="9" w:name="_heading=h.26in1rg" w:colFirst="0" w:colLast="0"/>
      <w:bookmarkEnd w:id="9"/>
      <w:r>
        <w:rPr>
          <w:b/>
          <w:color w:val="E16746"/>
          <w:sz w:val="40"/>
          <w:szCs w:val="40"/>
        </w:rPr>
        <w:lastRenderedPageBreak/>
        <w:t>Votre projet</w:t>
      </w:r>
    </w:p>
    <w:p w:rsidR="00DC6429" w:rsidRDefault="005D410F">
      <w:pPr>
        <w:spacing w:line="276" w:lineRule="auto"/>
      </w:pPr>
      <w:r>
        <w:t xml:space="preserve">10. </w:t>
      </w:r>
      <w:r>
        <w:tab/>
        <w:t xml:space="preserve">Votre projet en une phrase : </w:t>
      </w:r>
    </w:p>
    <w:p w:rsidR="00DC6429" w:rsidRDefault="00DC6429">
      <w:pPr>
        <w:spacing w:line="276" w:lineRule="auto"/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49A875"/>
          <w:sz w:val="24"/>
          <w:szCs w:val="24"/>
          <w:u w:val="single"/>
        </w:rPr>
      </w:pPr>
      <w:r>
        <w:rPr>
          <w:b/>
          <w:color w:val="49A875"/>
          <w:sz w:val="26"/>
          <w:szCs w:val="26"/>
        </w:rPr>
        <w:t>Le besoin social couvert</w:t>
      </w: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t xml:space="preserve">11. </w:t>
      </w:r>
      <w:r>
        <w:tab/>
        <w:t>À</w:t>
      </w:r>
      <w:r>
        <w:rPr>
          <w:color w:val="000000"/>
        </w:rPr>
        <w:t xml:space="preserve"> quel besoin social et/ou</w:t>
      </w:r>
      <w:r>
        <w:t xml:space="preserve"> </w:t>
      </w:r>
      <w:r>
        <w:rPr>
          <w:color w:val="000000"/>
        </w:rPr>
        <w:t xml:space="preserve">environnemental </w:t>
      </w:r>
      <w:r>
        <w:rPr>
          <w:b/>
          <w:color w:val="000000"/>
          <w:u w:val="single"/>
        </w:rPr>
        <w:t>essentiel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peu ou </w:t>
      </w:r>
      <w:r>
        <w:t>pas</w:t>
      </w:r>
      <w:r>
        <w:rPr>
          <w:color w:val="000000"/>
        </w:rPr>
        <w:t xml:space="preserve"> couvert sur </w:t>
      </w:r>
      <w:r>
        <w:t xml:space="preserve">le territoire </w:t>
      </w:r>
      <w:r>
        <w:rPr>
          <w:color w:val="000000"/>
        </w:rPr>
        <w:t xml:space="preserve">votre projet souhaite-t-il apporter une réponse ? </w:t>
      </w:r>
      <w:r>
        <w:rPr>
          <w:i/>
          <w:color w:val="000000"/>
        </w:rPr>
        <w:t>Quel</w:t>
      </w:r>
      <w:r>
        <w:rPr>
          <w:i/>
        </w:rPr>
        <w:t>le est l’origine de ce besoin</w:t>
      </w:r>
      <w:r>
        <w:rPr>
          <w:i/>
          <w:color w:val="000000"/>
        </w:rPr>
        <w:t> ?</w:t>
      </w:r>
      <w:r>
        <w:rPr>
          <w:color w:val="000000"/>
        </w:rPr>
        <w:t xml:space="preserve"> 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6429" w:rsidRDefault="005D410F">
      <w:pPr>
        <w:spacing w:line="276" w:lineRule="auto"/>
      </w:pPr>
      <w:r>
        <w:t xml:space="preserve">12. </w:t>
      </w:r>
      <w:r>
        <w:tab/>
        <w:t xml:space="preserve">Quels sont les publics ciblés par le besoin social </w:t>
      </w:r>
      <w:r>
        <w:rPr>
          <w:i/>
        </w:rPr>
        <w:t xml:space="preserve">(bénéficiaires et </w:t>
      </w:r>
      <w:proofErr w:type="spellStart"/>
      <w:proofErr w:type="gramStart"/>
      <w:r>
        <w:rPr>
          <w:i/>
        </w:rPr>
        <w:t>client.es.s</w:t>
      </w:r>
      <w:proofErr w:type="spellEnd"/>
      <w:proofErr w:type="gramEnd"/>
      <w:r>
        <w:rPr>
          <w:i/>
        </w:rPr>
        <w:t>)</w:t>
      </w:r>
      <w:r>
        <w:t xml:space="preserve"> auxquels vous souh</w:t>
      </w:r>
      <w:r>
        <w:t>aiteriez apporter une réponse ? Pouvez-vous les quantifier sur le territoire ?</w:t>
      </w:r>
    </w:p>
    <w:p w:rsidR="00DC6429" w:rsidRDefault="00DC6429">
      <w:pPr>
        <w:spacing w:line="276" w:lineRule="auto"/>
      </w:pPr>
    </w:p>
    <w:p w:rsidR="00DC6429" w:rsidRDefault="005D410F">
      <w:pPr>
        <w:spacing w:line="276" w:lineRule="auto"/>
      </w:pPr>
      <w:r>
        <w:t xml:space="preserve">13. Dans quelles zones sont majoritairement domiciliés vos bénéficiaires ? </w:t>
      </w:r>
      <w:r>
        <w:rPr>
          <w:i/>
        </w:rPr>
        <w:t>(1 choix possible)</w:t>
      </w:r>
    </w:p>
    <w:p w:rsidR="00DC6429" w:rsidRDefault="005D410F">
      <w:pPr>
        <w:numPr>
          <w:ilvl w:val="0"/>
          <w:numId w:val="16"/>
        </w:numPr>
        <w:spacing w:after="0" w:line="276" w:lineRule="auto"/>
      </w:pPr>
      <w:r>
        <w:t>Zones plutôt rurales</w:t>
      </w:r>
    </w:p>
    <w:p w:rsidR="00DC6429" w:rsidRDefault="005D410F">
      <w:pPr>
        <w:numPr>
          <w:ilvl w:val="0"/>
          <w:numId w:val="16"/>
        </w:numPr>
        <w:spacing w:after="0" w:line="276" w:lineRule="auto"/>
      </w:pPr>
      <w:r>
        <w:t>Zones plutôt urbaines</w:t>
      </w:r>
    </w:p>
    <w:p w:rsidR="00DC6429" w:rsidRDefault="005D410F">
      <w:pPr>
        <w:numPr>
          <w:ilvl w:val="0"/>
          <w:numId w:val="16"/>
        </w:numPr>
        <w:spacing w:line="276" w:lineRule="auto"/>
      </w:pPr>
      <w:r>
        <w:t>Les deux</w:t>
      </w:r>
    </w:p>
    <w:p w:rsidR="00DC6429" w:rsidRDefault="00DC6429">
      <w:pPr>
        <w:spacing w:line="276" w:lineRule="auto"/>
      </w:pPr>
    </w:p>
    <w:p w:rsidR="00DC6429" w:rsidRDefault="005D410F">
      <w:pPr>
        <w:rPr>
          <w:color w:val="49A875"/>
        </w:rPr>
      </w:pPr>
      <w:r>
        <w:rPr>
          <w:b/>
          <w:color w:val="49A875"/>
          <w:sz w:val="26"/>
          <w:szCs w:val="26"/>
        </w:rPr>
        <w:t>La solution envisagée</w:t>
      </w: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14. </w:t>
      </w:r>
      <w:r>
        <w:rPr>
          <w:color w:val="000000"/>
        </w:rPr>
        <w:t xml:space="preserve">Présentez la solution concrète envisagée (pour répondre au besoin </w:t>
      </w:r>
      <w:proofErr w:type="gramStart"/>
      <w:r>
        <w:rPr>
          <w:color w:val="000000"/>
        </w:rPr>
        <w:t>mentionné</w:t>
      </w:r>
      <w:proofErr w:type="gramEnd"/>
      <w:r>
        <w:rPr>
          <w:color w:val="000000"/>
        </w:rPr>
        <w:t xml:space="preserve"> </w:t>
      </w:r>
      <w:r>
        <w:t>ci-dessus)</w:t>
      </w:r>
      <w:r>
        <w:rPr>
          <w:color w:val="000000"/>
        </w:rPr>
        <w:t>, en 10 lignes maximu</w:t>
      </w:r>
      <w:r>
        <w:t>m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6429" w:rsidRDefault="005D410F">
      <w:pPr>
        <w:spacing w:line="276" w:lineRule="auto"/>
      </w:pPr>
      <w:r>
        <w:t>15. Qui sont les autres acteurs qui agissent sur cette solution ? Citez-en au moins 3 autres acteurs potentiels identifiés même s’ils sont indirec</w:t>
      </w:r>
      <w:r>
        <w:t xml:space="preserve">ts. 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6429" w:rsidRDefault="005D410F">
      <w:pPr>
        <w:spacing w:line="276" w:lineRule="auto"/>
        <w:rPr>
          <w:i/>
        </w:rPr>
      </w:pPr>
      <w:r>
        <w:t xml:space="preserve">16. De quel secteur votre projet relève-t-il le plus ? </w:t>
      </w:r>
      <w:r>
        <w:rPr>
          <w:i/>
        </w:rPr>
        <w:t>(1 choix possible)</w:t>
      </w:r>
    </w:p>
    <w:p w:rsidR="00DC6429" w:rsidRDefault="005D410F">
      <w:pPr>
        <w:numPr>
          <w:ilvl w:val="0"/>
          <w:numId w:val="15"/>
        </w:numPr>
        <w:spacing w:after="0" w:line="276" w:lineRule="auto"/>
      </w:pPr>
      <w:r>
        <w:t xml:space="preserve">Développement local et dynamique territoriale </w:t>
      </w:r>
      <w:r>
        <w:rPr>
          <w:i/>
        </w:rPr>
        <w:t>(villes et communautés durables, transport…)</w:t>
      </w:r>
    </w:p>
    <w:p w:rsidR="00DC6429" w:rsidRDefault="005D410F">
      <w:pPr>
        <w:numPr>
          <w:ilvl w:val="0"/>
          <w:numId w:val="15"/>
        </w:numPr>
        <w:spacing w:after="0" w:line="276" w:lineRule="auto"/>
      </w:pPr>
      <w:r>
        <w:t xml:space="preserve">Cohésion </w:t>
      </w:r>
      <w:proofErr w:type="gramStart"/>
      <w:r>
        <w:t xml:space="preserve">sociale  </w:t>
      </w:r>
      <w:r>
        <w:rPr>
          <w:i/>
        </w:rPr>
        <w:t>(</w:t>
      </w:r>
      <w:proofErr w:type="gramEnd"/>
      <w:r>
        <w:rPr>
          <w:i/>
        </w:rPr>
        <w:t>égalité des sexes,  lutte contre la pauvreté, réduction des inégal</w:t>
      </w:r>
      <w:r>
        <w:rPr>
          <w:i/>
        </w:rPr>
        <w:t>ités, discriminations, insertion des travailleurs handicapés, Création de lien intergénérationnel, justice, sécurité…)</w:t>
      </w:r>
    </w:p>
    <w:p w:rsidR="00DC6429" w:rsidRDefault="005D410F">
      <w:pPr>
        <w:numPr>
          <w:ilvl w:val="0"/>
          <w:numId w:val="15"/>
        </w:numPr>
        <w:spacing w:after="0" w:line="276" w:lineRule="auto"/>
      </w:pPr>
      <w:r>
        <w:t xml:space="preserve">Santé et bien-être </w:t>
      </w:r>
      <w:r>
        <w:rPr>
          <w:i/>
        </w:rPr>
        <w:t>(le vieillir en santé, accompagnement des aidants, Handicap…)</w:t>
      </w:r>
    </w:p>
    <w:p w:rsidR="00DC6429" w:rsidRDefault="005D410F">
      <w:pPr>
        <w:numPr>
          <w:ilvl w:val="0"/>
          <w:numId w:val="15"/>
        </w:numPr>
        <w:spacing w:after="0" w:line="276" w:lineRule="auto"/>
      </w:pPr>
      <w:r>
        <w:t xml:space="preserve">Alimentation </w:t>
      </w:r>
      <w:r>
        <w:rPr>
          <w:i/>
        </w:rPr>
        <w:t>(locale et responsable, circuit court, lutt</w:t>
      </w:r>
      <w:r>
        <w:rPr>
          <w:i/>
        </w:rPr>
        <w:t>e contre la faim…)</w:t>
      </w:r>
    </w:p>
    <w:p w:rsidR="00DC6429" w:rsidRDefault="005D410F">
      <w:pPr>
        <w:numPr>
          <w:ilvl w:val="0"/>
          <w:numId w:val="15"/>
        </w:numPr>
        <w:spacing w:after="0" w:line="276" w:lineRule="auto"/>
      </w:pPr>
      <w:r>
        <w:t xml:space="preserve">Environnement et économie circulaire </w:t>
      </w:r>
      <w:r>
        <w:rPr>
          <w:i/>
        </w:rPr>
        <w:t>(</w:t>
      </w:r>
      <w:proofErr w:type="spellStart"/>
      <w:r>
        <w:rPr>
          <w:i/>
        </w:rPr>
        <w:t>Agro-écologie</w:t>
      </w:r>
      <w:proofErr w:type="spellEnd"/>
      <w:r>
        <w:rPr>
          <w:i/>
        </w:rPr>
        <w:t>, transition écologique et solidaire, énergies renouvelables…)</w:t>
      </w:r>
    </w:p>
    <w:p w:rsidR="00DC6429" w:rsidRDefault="005D410F">
      <w:pPr>
        <w:numPr>
          <w:ilvl w:val="0"/>
          <w:numId w:val="15"/>
        </w:numPr>
        <w:spacing w:after="0" w:line="276" w:lineRule="auto"/>
      </w:pPr>
      <w:r>
        <w:t>Education et sensibilisation</w:t>
      </w:r>
    </w:p>
    <w:p w:rsidR="00DC6429" w:rsidRDefault="005D410F">
      <w:pPr>
        <w:numPr>
          <w:ilvl w:val="0"/>
          <w:numId w:val="15"/>
        </w:numPr>
        <w:spacing w:line="276" w:lineRule="auto"/>
      </w:pPr>
      <w:r>
        <w:t xml:space="preserve">Habitat et mal-logement </w:t>
      </w:r>
      <w:r>
        <w:rPr>
          <w:i/>
        </w:rPr>
        <w:t xml:space="preserve">(accès au </w:t>
      </w:r>
      <w:proofErr w:type="gramStart"/>
      <w:r>
        <w:rPr>
          <w:i/>
        </w:rPr>
        <w:t>logement,  lutte</w:t>
      </w:r>
      <w:proofErr w:type="gramEnd"/>
      <w:r>
        <w:rPr>
          <w:i/>
        </w:rPr>
        <w:t xml:space="preserve"> contre la précarité énergétique…)</w:t>
      </w:r>
    </w:p>
    <w:p w:rsidR="00DC6429" w:rsidRDefault="00DC6429">
      <w:pPr>
        <w:spacing w:after="0" w:line="276" w:lineRule="auto"/>
      </w:pPr>
    </w:p>
    <w:p w:rsidR="00DC6429" w:rsidRDefault="00DC6429">
      <w:pPr>
        <w:spacing w:after="0" w:line="276" w:lineRule="auto"/>
      </w:pPr>
    </w:p>
    <w:p w:rsidR="00DC6429" w:rsidRDefault="005D410F">
      <w:pPr>
        <w:spacing w:line="276" w:lineRule="auto"/>
      </w:pPr>
      <w:r>
        <w:t>17. Votre projet relève-t-il spécifiquement (tout ou partiellement) du champ de l’économie circulaire :</w:t>
      </w:r>
    </w:p>
    <w:p w:rsidR="00DC6429" w:rsidRDefault="005D410F">
      <w:pPr>
        <w:spacing w:line="276" w:lineRule="auto"/>
        <w:ind w:left="360"/>
      </w:pPr>
      <w:sdt>
        <w:sdtPr>
          <w:tag w:val="goog_rdk_0"/>
          <w:id w:val="55821389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  <w:r>
            <w:rPr>
              <w:rFonts w:ascii="Arial Unicode MS" w:eastAsia="Arial Unicode MS" w:hAnsi="Arial Unicode MS" w:cs="Arial Unicode MS"/>
            </w:rPr>
            <w:t xml:space="preserve"> Oui ☐ Non</w:t>
          </w:r>
        </w:sdtContent>
      </w:sdt>
    </w:p>
    <w:p w:rsidR="00DC6429" w:rsidRDefault="00DC6429">
      <w:pPr>
        <w:spacing w:line="276" w:lineRule="auto"/>
        <w:ind w:left="360"/>
      </w:pPr>
    </w:p>
    <w:p w:rsidR="00DC6429" w:rsidRDefault="005D410F">
      <w:pPr>
        <w:spacing w:line="276" w:lineRule="auto"/>
      </w:pPr>
      <w:r>
        <w:t xml:space="preserve">18. Votre projet relève-t-il spécifiquement (tout ou partiellement) de la thématique “Vieillir en santé” ? </w:t>
      </w:r>
    </w:p>
    <w:p w:rsidR="00DC6429" w:rsidRDefault="005D410F">
      <w:pPr>
        <w:spacing w:line="276" w:lineRule="auto"/>
        <w:ind w:left="360"/>
      </w:pPr>
      <w:sdt>
        <w:sdtPr>
          <w:tag w:val="goog_rdk_1"/>
          <w:id w:val="515814945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  <w:r>
            <w:rPr>
              <w:rFonts w:ascii="Arial Unicode MS" w:eastAsia="Arial Unicode MS" w:hAnsi="Arial Unicode MS" w:cs="Arial Unicode MS"/>
            </w:rPr>
            <w:t xml:space="preserve"> Oui ☐ Non</w:t>
          </w:r>
        </w:sdtContent>
      </w:sdt>
    </w:p>
    <w:p w:rsidR="00DC6429" w:rsidRDefault="00DC6429">
      <w:pPr>
        <w:spacing w:line="276" w:lineRule="auto"/>
        <w:ind w:left="360"/>
      </w:pPr>
    </w:p>
    <w:p w:rsidR="00DC6429" w:rsidRDefault="005D410F">
      <w:pPr>
        <w:spacing w:line="276" w:lineRule="auto"/>
      </w:pPr>
      <w:r>
        <w:t>19. Votre proj</w:t>
      </w:r>
      <w:r>
        <w:t>et relève-t-il spécifiquement (tout ou partiellement) du champ de l’alimentation durable :</w:t>
      </w:r>
    </w:p>
    <w:p w:rsidR="00DC6429" w:rsidRDefault="005D410F">
      <w:pPr>
        <w:spacing w:line="276" w:lineRule="auto"/>
        <w:ind w:left="360"/>
        <w:sectPr w:rsidR="00DC6429">
          <w:type w:val="continuous"/>
          <w:pgSz w:w="11906" w:h="16838"/>
          <w:pgMar w:top="850" w:right="1417" w:bottom="0" w:left="1417" w:header="566" w:footer="566" w:gutter="0"/>
          <w:cols w:space="720"/>
        </w:sectPr>
      </w:pPr>
      <w:sdt>
        <w:sdtPr>
          <w:tag w:val="goog_rdk_2"/>
          <w:id w:val="2001991514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  <w:r>
            <w:rPr>
              <w:rFonts w:ascii="Arial Unicode MS" w:eastAsia="Arial Unicode MS" w:hAnsi="Arial Unicode MS" w:cs="Arial Unicode MS"/>
            </w:rPr>
            <w:t xml:space="preserve"> Oui ☐ Non</w:t>
          </w:r>
        </w:sdtContent>
      </w:sdt>
    </w:p>
    <w:p w:rsidR="00DC6429" w:rsidRDefault="005D41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49A875"/>
          <w:sz w:val="24"/>
          <w:szCs w:val="24"/>
        </w:rPr>
      </w:pPr>
      <w:r>
        <w:rPr>
          <w:b/>
          <w:color w:val="49A875"/>
          <w:sz w:val="24"/>
          <w:szCs w:val="24"/>
        </w:rPr>
        <w:t xml:space="preserve"> Votre posture d’entrepreneur social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6AA84F"/>
          <w:sz w:val="24"/>
          <w:szCs w:val="24"/>
        </w:rPr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20.</w:t>
      </w:r>
      <w:r>
        <w:tab/>
        <w:t xml:space="preserve">Quels atouts importants identifiez-vous sur votre posture d’entrepreneur social ?  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  <w:r>
        <w:t xml:space="preserve">21. </w:t>
      </w:r>
      <w:r>
        <w:tab/>
      </w:r>
      <w:r>
        <w:t xml:space="preserve">Quelles ressources du territoire auvergnat comptez-vous mobiliser </w:t>
      </w:r>
      <w:r>
        <w:rPr>
          <w:i/>
        </w:rPr>
        <w:t xml:space="preserve">(structures, financements, ressources humaines/matérielles) ? 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  <w:r>
        <w:t>22.</w:t>
      </w:r>
      <w:r>
        <w:tab/>
        <w:t xml:space="preserve">Qu’est-ce qui vous attire dans l’entrepreneuriat social ? 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49A875"/>
        </w:rPr>
      </w:pPr>
      <w:r>
        <w:rPr>
          <w:color w:val="49A875"/>
          <w:sz w:val="24"/>
          <w:szCs w:val="24"/>
        </w:rPr>
        <w:t xml:space="preserve">     </w:t>
      </w:r>
      <w:r>
        <w:rPr>
          <w:b/>
          <w:color w:val="49A875"/>
          <w:sz w:val="24"/>
          <w:szCs w:val="24"/>
        </w:rPr>
        <w:t xml:space="preserve">  B. Le modèle économique envisagé </w:t>
      </w:r>
    </w:p>
    <w:p w:rsidR="00DC6429" w:rsidRDefault="005D410F">
      <w:pPr>
        <w:tabs>
          <w:tab w:val="left" w:pos="709"/>
        </w:tabs>
        <w:spacing w:line="276" w:lineRule="auto"/>
      </w:pPr>
      <w:r>
        <w:t>23.</w:t>
      </w:r>
      <w:r>
        <w:tab/>
      </w:r>
      <w:r>
        <w:t>Quelles sont les sources de revenus actuelles ou envisagées de votre projet ? Comment comptez-vous assurer la viabilité économique sur le long terme du projet ?</w:t>
      </w:r>
    </w:p>
    <w:p w:rsidR="00DC6429" w:rsidRDefault="00DC6429">
      <w:pPr>
        <w:tabs>
          <w:tab w:val="left" w:pos="709"/>
        </w:tabs>
        <w:spacing w:line="276" w:lineRule="auto"/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24.</w:t>
      </w:r>
      <w:r>
        <w:tab/>
      </w:r>
      <w:r>
        <w:rPr>
          <w:color w:val="000000"/>
        </w:rPr>
        <w:t xml:space="preserve">Listez </w:t>
      </w:r>
      <w:r>
        <w:t xml:space="preserve">des premiers </w:t>
      </w:r>
      <w:r>
        <w:rPr>
          <w:color w:val="000000"/>
        </w:rPr>
        <w:t xml:space="preserve">éléments (5 </w:t>
      </w:r>
      <w:r>
        <w:t>maximum</w:t>
      </w:r>
      <w:r>
        <w:rPr>
          <w:color w:val="000000"/>
        </w:rPr>
        <w:t>) qui démontrent la faisabilité économique,</w:t>
      </w:r>
      <w:r>
        <w:t xml:space="preserve"> </w:t>
      </w:r>
      <w:r>
        <w:rPr>
          <w:color w:val="000000"/>
        </w:rPr>
        <w:t>l</w:t>
      </w:r>
      <w:r>
        <w:t>’exist</w:t>
      </w:r>
      <w:r>
        <w:t>ence</w:t>
      </w:r>
      <w:r>
        <w:rPr>
          <w:color w:val="000000"/>
        </w:rPr>
        <w:t xml:space="preserve"> d’un marché (acteurs principaux, volume, tendances…) </w:t>
      </w:r>
      <w:r>
        <w:t>ou</w:t>
      </w:r>
      <w:r>
        <w:rPr>
          <w:color w:val="000000"/>
        </w:rPr>
        <w:t xml:space="preserve"> les principales opp</w:t>
      </w:r>
      <w:r>
        <w:t xml:space="preserve">ortunités identifiées à ce jour pour le projet (sans être exhaustif). </w:t>
      </w: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Exemples : 63% des personnes sortant de prison sans accompagnement y retournent dans les 5 ans</w:t>
      </w:r>
      <w:r>
        <w:rPr>
          <w:i/>
          <w:sz w:val="20"/>
          <w:szCs w:val="20"/>
        </w:rPr>
        <w:t xml:space="preserve"> /</w:t>
      </w:r>
      <w:r>
        <w:rPr>
          <w:i/>
          <w:color w:val="000000"/>
          <w:sz w:val="20"/>
          <w:szCs w:val="20"/>
        </w:rPr>
        <w:t xml:space="preserve"> seulemen</w:t>
      </w:r>
      <w:r>
        <w:rPr>
          <w:i/>
          <w:color w:val="000000"/>
          <w:sz w:val="20"/>
          <w:szCs w:val="20"/>
        </w:rPr>
        <w:t>t 2 marques de vêtements « adaptés » pour 200 000 enfants et adolescents handicapés en France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i/>
          <w:sz w:val="20"/>
          <w:szCs w:val="20"/>
        </w:rPr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highlight w:val="red"/>
        </w:rPr>
      </w:pPr>
      <w:r>
        <w:lastRenderedPageBreak/>
        <w:t>25.</w:t>
      </w:r>
      <w:r>
        <w:tab/>
      </w:r>
      <w:r>
        <w:rPr>
          <w:color w:val="000000"/>
        </w:rPr>
        <w:t>Liste</w:t>
      </w:r>
      <w:r>
        <w:t>z</w:t>
      </w:r>
      <w:r>
        <w:rPr>
          <w:color w:val="000000"/>
        </w:rPr>
        <w:t xml:space="preserve"> les éléments (5 </w:t>
      </w:r>
      <w:r>
        <w:t>maximum</w:t>
      </w:r>
      <w:r>
        <w:rPr>
          <w:color w:val="000000"/>
        </w:rPr>
        <w:t>) concernant les principaux risques et obstacles à la viabilité de votre projet ?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</w:rPr>
      </w:pPr>
      <w:r>
        <w:rPr>
          <w:b/>
          <w:color w:val="49A875"/>
          <w:sz w:val="24"/>
          <w:szCs w:val="24"/>
        </w:rPr>
        <w:t>C. L’état d’avancement et les perspectives</w:t>
      </w:r>
    </w:p>
    <w:p w:rsidR="00DC6429" w:rsidRDefault="00DC6429">
      <w:pPr>
        <w:spacing w:line="276" w:lineRule="auto"/>
        <w:rPr>
          <w:i/>
        </w:rPr>
      </w:pPr>
    </w:p>
    <w:p w:rsidR="00DC6429" w:rsidRDefault="005D410F">
      <w:pPr>
        <w:spacing w:line="276" w:lineRule="auto"/>
      </w:pPr>
      <w:r>
        <w:t>26.</w:t>
      </w:r>
      <w:r>
        <w:tab/>
        <w:t>Si votre premier test a été réalisé, décrivez-le et partagez-nous les enseignements observés et analysés ?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highlight w:val="red"/>
        </w:rPr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27.  Avez-vous déjà rencontré des bénéficiaires / clients potentiels ? A quelle occasion et dans quel contexte ?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highlight w:val="red"/>
        </w:rPr>
      </w:pPr>
    </w:p>
    <w:p w:rsidR="00DC6429" w:rsidRDefault="005D41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sz w:val="21"/>
          <w:szCs w:val="21"/>
        </w:rPr>
        <w:t xml:space="preserve">28. </w:t>
      </w:r>
      <w:r>
        <w:t>D</w:t>
      </w:r>
      <w:r>
        <w:rPr>
          <w:color w:val="000000"/>
        </w:rPr>
        <w:t xml:space="preserve">ans </w:t>
      </w:r>
      <w:r>
        <w:t>1</w:t>
      </w:r>
      <w:r>
        <w:rPr>
          <w:color w:val="000000"/>
        </w:rPr>
        <w:t xml:space="preserve"> an, quel développe</w:t>
      </w:r>
      <w:r>
        <w:rPr>
          <w:color w:val="000000"/>
        </w:rPr>
        <w:t>ment souhaiteriez-vous pour votre projet ? Et dans 5 ans,</w:t>
      </w:r>
      <w:r>
        <w:t xml:space="preserve"> comment </w:t>
      </w:r>
      <w:proofErr w:type="spellStart"/>
      <w:r>
        <w:t>imaginez vous</w:t>
      </w:r>
      <w:proofErr w:type="spellEnd"/>
      <w:r>
        <w:t xml:space="preserve"> son développement ? (</w:t>
      </w:r>
      <w:proofErr w:type="gramStart"/>
      <w:r>
        <w:t>réponse</w:t>
      </w:r>
      <w:proofErr w:type="gramEnd"/>
      <w:r>
        <w:t xml:space="preserve"> synthétique)</w:t>
      </w: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6429" w:rsidRDefault="00DC642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C6429" w:rsidRDefault="005D410F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rPr>
          <w:b/>
          <w:color w:val="E16746"/>
          <w:sz w:val="44"/>
          <w:szCs w:val="44"/>
        </w:rPr>
      </w:pPr>
      <w:bookmarkStart w:id="10" w:name="_heading=h.35nkun2" w:colFirst="0" w:colLast="0"/>
      <w:bookmarkEnd w:id="10"/>
      <w:r>
        <w:rPr>
          <w:b/>
          <w:color w:val="E16746"/>
          <w:sz w:val="44"/>
          <w:szCs w:val="44"/>
        </w:rPr>
        <w:t xml:space="preserve">Votre besoin d’accompagnement  </w:t>
      </w:r>
    </w:p>
    <w:p w:rsidR="00DC6429" w:rsidRDefault="005D410F">
      <w:pPr>
        <w:spacing w:line="276" w:lineRule="auto"/>
      </w:pPr>
      <w:r>
        <w:t>29.</w:t>
      </w:r>
      <w:r>
        <w:tab/>
      </w:r>
      <w:r>
        <w:rPr>
          <w:color w:val="000000"/>
        </w:rPr>
        <w:t xml:space="preserve">Pourquoi choisir </w:t>
      </w:r>
      <w:proofErr w:type="spellStart"/>
      <w:r>
        <w:t>CoCoShaker</w:t>
      </w:r>
      <w:proofErr w:type="spellEnd"/>
      <w:r>
        <w:rPr>
          <w:color w:val="000000"/>
        </w:rPr>
        <w:t xml:space="preserve"> ? </w:t>
      </w:r>
    </w:p>
    <w:p w:rsidR="00DC6429" w:rsidRDefault="00DC6429">
      <w:pPr>
        <w:spacing w:line="276" w:lineRule="auto"/>
      </w:pPr>
    </w:p>
    <w:p w:rsidR="00DC6429" w:rsidRDefault="005D410F">
      <w:pPr>
        <w:spacing w:line="276" w:lineRule="auto"/>
        <w:rPr>
          <w:color w:val="000000"/>
        </w:rPr>
      </w:pPr>
      <w:r>
        <w:t xml:space="preserve">30. </w:t>
      </w:r>
      <w:r>
        <w:tab/>
      </w:r>
      <w:r>
        <w:rPr>
          <w:color w:val="000000"/>
        </w:rPr>
        <w:t>Listez vos besoins d</w:t>
      </w:r>
      <w:r>
        <w:t>’accompagnement sur le projet et vos</w:t>
      </w:r>
      <w:r>
        <w:rPr>
          <w:color w:val="000000"/>
        </w:rPr>
        <w:t xml:space="preserve"> attentes</w:t>
      </w:r>
      <w:r>
        <w:t xml:space="preserve"> vis-à-vis de</w:t>
      </w:r>
      <w:r>
        <w:rPr>
          <w:color w:val="000000"/>
        </w:rPr>
        <w:t xml:space="preserve"> </w:t>
      </w:r>
      <w:proofErr w:type="spellStart"/>
      <w:r>
        <w:t>CoCoShaker</w:t>
      </w:r>
      <w:proofErr w:type="spellEnd"/>
      <w:r>
        <w:t xml:space="preserve"> sur le parcours Expérimentation </w:t>
      </w:r>
      <w:r>
        <w:rPr>
          <w:color w:val="000000"/>
        </w:rPr>
        <w:t xml:space="preserve">(maximum 5) ? </w:t>
      </w:r>
    </w:p>
    <w:p w:rsidR="00DC6429" w:rsidRDefault="00DC6429">
      <w:pPr>
        <w:spacing w:line="276" w:lineRule="auto"/>
      </w:pPr>
    </w:p>
    <w:p w:rsidR="00DC6429" w:rsidRDefault="005D410F">
      <w:pPr>
        <w:spacing w:line="276" w:lineRule="auto"/>
      </w:pPr>
      <w:r>
        <w:t xml:space="preserve">31. </w:t>
      </w:r>
      <w:r>
        <w:tab/>
        <w:t xml:space="preserve">Quels sont vos défis/objectifs sur les six prochains mois ? </w:t>
      </w:r>
    </w:p>
    <w:p w:rsidR="00DC6429" w:rsidRDefault="00DC6429">
      <w:pPr>
        <w:spacing w:line="276" w:lineRule="auto"/>
        <w:ind w:left="720"/>
      </w:pPr>
    </w:p>
    <w:p w:rsidR="00DC6429" w:rsidRDefault="005D410F">
      <w:pPr>
        <w:spacing w:line="276" w:lineRule="auto"/>
      </w:pPr>
      <w:r>
        <w:t xml:space="preserve">32. </w:t>
      </w:r>
      <w:r>
        <w:tab/>
      </w:r>
      <w:r>
        <w:t>Avez-vous déjà été accompagné(e) ou êtes-vous en attente d’une réponse d’une autre structure d’accompagnement ? Si oui, merci de préciser laquelle.</w:t>
      </w:r>
    </w:p>
    <w:p w:rsidR="00DC6429" w:rsidRDefault="00DC6429">
      <w:pPr>
        <w:spacing w:line="276" w:lineRule="auto"/>
      </w:pPr>
    </w:p>
    <w:p w:rsidR="00DC6429" w:rsidRDefault="005D410F">
      <w:pPr>
        <w:spacing w:after="0" w:line="276" w:lineRule="auto"/>
        <w:rPr>
          <w:i/>
        </w:rPr>
      </w:pPr>
      <w:r>
        <w:t>33.</w:t>
      </w:r>
      <w:r>
        <w:tab/>
        <w:t>Vous confirmez que vous avez du temps à dédier à cet accompagnement ? 2 jours par mois minimum en prése</w:t>
      </w:r>
      <w:r>
        <w:t xml:space="preserve">ntiel à Clermont-Ferrand et des sessions à distance en direct ou en différé. </w:t>
      </w:r>
    </w:p>
    <w:p w:rsidR="00DC6429" w:rsidRDefault="00DC6429">
      <w:pPr>
        <w:spacing w:after="0" w:line="276" w:lineRule="auto"/>
        <w:rPr>
          <w:i/>
        </w:rPr>
      </w:pPr>
    </w:p>
    <w:p w:rsidR="00DC6429" w:rsidRDefault="005D410F">
      <w:pPr>
        <w:spacing w:after="0"/>
        <w:ind w:left="720"/>
        <w:rPr>
          <w:shd w:val="clear" w:color="auto" w:fill="EFEFEF"/>
        </w:rPr>
      </w:pPr>
      <w:r>
        <w:rPr>
          <w:shd w:val="clear" w:color="auto" w:fill="EFEFEF"/>
        </w:rPr>
        <w:t xml:space="preserve">SÉMINAIRE 1 - </w:t>
      </w:r>
      <w:proofErr w:type="spellStart"/>
      <w:r>
        <w:rPr>
          <w:shd w:val="clear" w:color="auto" w:fill="EFEFEF"/>
        </w:rPr>
        <w:t>lun</w:t>
      </w:r>
      <w:proofErr w:type="spellEnd"/>
      <w:r>
        <w:rPr>
          <w:shd w:val="clear" w:color="auto" w:fill="EFEFEF"/>
        </w:rPr>
        <w:t xml:space="preserve"> 13 ET </w:t>
      </w:r>
      <w:proofErr w:type="spellStart"/>
      <w:r>
        <w:rPr>
          <w:shd w:val="clear" w:color="auto" w:fill="EFEFEF"/>
        </w:rPr>
        <w:t>mar</w:t>
      </w:r>
      <w:proofErr w:type="spellEnd"/>
      <w:r>
        <w:rPr>
          <w:shd w:val="clear" w:color="auto" w:fill="EFEFEF"/>
        </w:rPr>
        <w:t xml:space="preserve"> 14 janvier </w:t>
      </w:r>
    </w:p>
    <w:p w:rsidR="00DC6429" w:rsidRDefault="005D410F">
      <w:pPr>
        <w:spacing w:after="0"/>
        <w:ind w:left="720"/>
        <w:rPr>
          <w:shd w:val="clear" w:color="auto" w:fill="EFEFEF"/>
        </w:rPr>
      </w:pPr>
      <w:r>
        <w:rPr>
          <w:shd w:val="clear" w:color="auto" w:fill="EFEFEF"/>
        </w:rPr>
        <w:lastRenderedPageBreak/>
        <w:t xml:space="preserve">SÉMINAIRE 2 </w:t>
      </w:r>
      <w:proofErr w:type="gramStart"/>
      <w:r>
        <w:rPr>
          <w:shd w:val="clear" w:color="auto" w:fill="EFEFEF"/>
        </w:rPr>
        <w:t xml:space="preserve">-  </w:t>
      </w:r>
      <w:proofErr w:type="spellStart"/>
      <w:r>
        <w:rPr>
          <w:shd w:val="clear" w:color="auto" w:fill="EFEFEF"/>
        </w:rPr>
        <w:t>lun</w:t>
      </w:r>
      <w:proofErr w:type="spellEnd"/>
      <w:proofErr w:type="gramEnd"/>
      <w:r>
        <w:rPr>
          <w:shd w:val="clear" w:color="auto" w:fill="EFEFEF"/>
        </w:rPr>
        <w:t xml:space="preserve"> 10 ET </w:t>
      </w:r>
      <w:proofErr w:type="spellStart"/>
      <w:r>
        <w:rPr>
          <w:shd w:val="clear" w:color="auto" w:fill="EFEFEF"/>
        </w:rPr>
        <w:t>mar</w:t>
      </w:r>
      <w:proofErr w:type="spellEnd"/>
      <w:r>
        <w:rPr>
          <w:shd w:val="clear" w:color="auto" w:fill="EFEFEF"/>
        </w:rPr>
        <w:t xml:space="preserve"> 11 février </w:t>
      </w:r>
    </w:p>
    <w:p w:rsidR="00DC6429" w:rsidRDefault="005D410F">
      <w:pPr>
        <w:spacing w:after="0"/>
        <w:ind w:left="720"/>
        <w:rPr>
          <w:shd w:val="clear" w:color="auto" w:fill="EFEFEF"/>
        </w:rPr>
      </w:pPr>
      <w:r>
        <w:rPr>
          <w:shd w:val="clear" w:color="auto" w:fill="EFEFEF"/>
        </w:rPr>
        <w:t xml:space="preserve">SÉMINAIRE 3 - jeu 13 ET </w:t>
      </w:r>
      <w:proofErr w:type="spellStart"/>
      <w:r>
        <w:rPr>
          <w:shd w:val="clear" w:color="auto" w:fill="EFEFEF"/>
        </w:rPr>
        <w:t>ven</w:t>
      </w:r>
      <w:proofErr w:type="spellEnd"/>
      <w:r>
        <w:rPr>
          <w:shd w:val="clear" w:color="auto" w:fill="EFEFEF"/>
        </w:rPr>
        <w:t xml:space="preserve"> 14 mars </w:t>
      </w:r>
    </w:p>
    <w:p w:rsidR="00DC6429" w:rsidRDefault="005D410F">
      <w:pPr>
        <w:spacing w:after="0"/>
        <w:ind w:left="720"/>
        <w:rPr>
          <w:shd w:val="clear" w:color="auto" w:fill="EFEFEF"/>
        </w:rPr>
      </w:pPr>
      <w:r>
        <w:rPr>
          <w:shd w:val="clear" w:color="auto" w:fill="EFEFEF"/>
        </w:rPr>
        <w:t xml:space="preserve">SÉMINAIRE </w:t>
      </w:r>
      <w:proofErr w:type="gramStart"/>
      <w:r>
        <w:rPr>
          <w:shd w:val="clear" w:color="auto" w:fill="EFEFEF"/>
        </w:rPr>
        <w:t>4  -</w:t>
      </w:r>
      <w:proofErr w:type="gramEnd"/>
      <w:r>
        <w:rPr>
          <w:shd w:val="clear" w:color="auto" w:fill="EFEFEF"/>
        </w:rPr>
        <w:t xml:space="preserve"> jeu 3 ET </w:t>
      </w:r>
      <w:proofErr w:type="spellStart"/>
      <w:r>
        <w:rPr>
          <w:shd w:val="clear" w:color="auto" w:fill="EFEFEF"/>
        </w:rPr>
        <w:t>ven</w:t>
      </w:r>
      <w:proofErr w:type="spellEnd"/>
      <w:r>
        <w:rPr>
          <w:shd w:val="clear" w:color="auto" w:fill="EFEFEF"/>
        </w:rPr>
        <w:t xml:space="preserve"> 4 avril </w:t>
      </w:r>
    </w:p>
    <w:p w:rsidR="00DC6429" w:rsidRDefault="005D410F">
      <w:pPr>
        <w:spacing w:after="0"/>
        <w:ind w:left="720"/>
      </w:pPr>
      <w:r>
        <w:rPr>
          <w:shd w:val="clear" w:color="auto" w:fill="EFEFEF"/>
        </w:rPr>
        <w:t>SESSION BILAN - mer 23</w:t>
      </w:r>
      <w:r>
        <w:rPr>
          <w:shd w:val="clear" w:color="auto" w:fill="EFEFEF"/>
        </w:rPr>
        <w:t xml:space="preserve"> avril</w:t>
      </w:r>
    </w:p>
    <w:p w:rsidR="00DC6429" w:rsidRDefault="005D410F">
      <w:pPr>
        <w:spacing w:after="0"/>
        <w:ind w:left="720"/>
        <w:rPr>
          <w:i/>
        </w:rPr>
      </w:pPr>
      <w:r>
        <w:rPr>
          <w:i/>
        </w:rPr>
        <w:t xml:space="preserve">Le calendrier précis de l’accompagnement vous sera communiqué début décembre. </w:t>
      </w:r>
    </w:p>
    <w:p w:rsidR="00DC6429" w:rsidRDefault="00DC6429">
      <w:pPr>
        <w:spacing w:after="0" w:line="276" w:lineRule="auto"/>
        <w:rPr>
          <w:i/>
        </w:rPr>
      </w:pPr>
    </w:p>
    <w:p w:rsidR="00DC6429" w:rsidRDefault="00DC6429">
      <w:pPr>
        <w:spacing w:after="0" w:line="276" w:lineRule="auto"/>
        <w:rPr>
          <w:i/>
        </w:rPr>
      </w:pPr>
    </w:p>
    <w:p w:rsidR="00DC6429" w:rsidRDefault="005D410F">
      <w:pPr>
        <w:spacing w:line="276" w:lineRule="auto"/>
      </w:pPr>
      <w:r>
        <w:t xml:space="preserve">34. Par quel biais avez-vous connu </w:t>
      </w:r>
      <w:proofErr w:type="spellStart"/>
      <w:proofErr w:type="gramStart"/>
      <w:r>
        <w:t>CoCoShaker</w:t>
      </w:r>
      <w:proofErr w:type="spellEnd"/>
      <w:r>
        <w:t>?</w:t>
      </w:r>
      <w:proofErr w:type="gramEnd"/>
      <w:r>
        <w:t xml:space="preserve"> </w:t>
      </w:r>
      <w:r>
        <w:rPr>
          <w:i/>
        </w:rPr>
        <w:t>(Un choix possible)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CCI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Conseiller BGE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Pôle Emploi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CRESS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Auvergne Rhône-Alpes orientation / Espace Info jeune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Pôle entrep</w:t>
      </w:r>
      <w:r>
        <w:t>reneuriat étudiant Pépite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Autre structure d’accompagnement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Sur les réseaux sociaux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Recherches internet</w:t>
      </w:r>
    </w:p>
    <w:p w:rsidR="00DC6429" w:rsidRDefault="005D410F">
      <w:pPr>
        <w:numPr>
          <w:ilvl w:val="0"/>
          <w:numId w:val="18"/>
        </w:numPr>
        <w:spacing w:after="0" w:line="276" w:lineRule="auto"/>
      </w:pPr>
      <w:r>
        <w:t>Dans la presse</w:t>
      </w:r>
    </w:p>
    <w:p w:rsidR="00DC6429" w:rsidRDefault="005D410F">
      <w:pPr>
        <w:numPr>
          <w:ilvl w:val="0"/>
          <w:numId w:val="18"/>
        </w:numPr>
        <w:spacing w:line="276" w:lineRule="auto"/>
      </w:pPr>
      <w:r>
        <w:t>Autre</w:t>
      </w:r>
    </w:p>
    <w:p w:rsidR="00DC6429" w:rsidRDefault="00DC6429">
      <w:pPr>
        <w:spacing w:line="276" w:lineRule="auto"/>
      </w:pPr>
    </w:p>
    <w:p w:rsidR="00DC6429" w:rsidRDefault="005D410F">
      <w:pPr>
        <w:spacing w:line="276" w:lineRule="auto"/>
      </w:pPr>
      <w:r>
        <w:t>35. Si vous avez répondu "Dans la presse" "Sur les réseaux sociaux", "Recherches internet" ou "Autre" merci de préciser :</w:t>
      </w:r>
    </w:p>
    <w:p w:rsidR="00DC6429" w:rsidRDefault="00DC6429">
      <w:pPr>
        <w:spacing w:line="276" w:lineRule="auto"/>
      </w:pPr>
    </w:p>
    <w:p w:rsidR="00DC6429" w:rsidRDefault="005D410F">
      <w:pPr>
        <w:spacing w:line="276" w:lineRule="auto"/>
      </w:pPr>
      <w:r>
        <w:t xml:space="preserve">36. Avez-vous participé à un ou plusieurs de ces événements avant de </w:t>
      </w:r>
      <w:proofErr w:type="gramStart"/>
      <w:r>
        <w:t>postuler?</w:t>
      </w:r>
      <w:proofErr w:type="gramEnd"/>
      <w:r>
        <w:t xml:space="preserve"> </w:t>
      </w:r>
      <w:r>
        <w:rPr>
          <w:i/>
        </w:rPr>
        <w:t>(Plusieurs choix possibles)</w:t>
      </w:r>
    </w:p>
    <w:p w:rsidR="00DC6429" w:rsidRDefault="005D410F">
      <w:pPr>
        <w:numPr>
          <w:ilvl w:val="0"/>
          <w:numId w:val="10"/>
        </w:numPr>
        <w:spacing w:after="0" w:line="276" w:lineRule="auto"/>
      </w:pPr>
      <w:r>
        <w:t>Atelier Explorer son projet engagé</w:t>
      </w:r>
    </w:p>
    <w:p w:rsidR="00DC6429" w:rsidRDefault="005D410F">
      <w:pPr>
        <w:numPr>
          <w:ilvl w:val="0"/>
          <w:numId w:val="10"/>
        </w:numPr>
        <w:spacing w:after="0" w:line="276" w:lineRule="auto"/>
      </w:pPr>
      <w:r>
        <w:t>Atelier dossier</w:t>
      </w:r>
    </w:p>
    <w:p w:rsidR="00DC6429" w:rsidRDefault="005D410F">
      <w:pPr>
        <w:numPr>
          <w:ilvl w:val="0"/>
          <w:numId w:val="10"/>
        </w:numPr>
        <w:spacing w:after="0" w:line="276" w:lineRule="auto"/>
      </w:pPr>
      <w:proofErr w:type="gramStart"/>
      <w:r>
        <w:t>Rencontre porteurs</w:t>
      </w:r>
      <w:proofErr w:type="gramEnd"/>
      <w:r>
        <w:t xml:space="preserve"> de projet</w:t>
      </w:r>
    </w:p>
    <w:p w:rsidR="00DC6429" w:rsidRDefault="005D410F">
      <w:pPr>
        <w:numPr>
          <w:ilvl w:val="0"/>
          <w:numId w:val="10"/>
        </w:numPr>
        <w:spacing w:after="0" w:line="276" w:lineRule="auto"/>
      </w:pPr>
      <w:r>
        <w:t xml:space="preserve">Café </w:t>
      </w:r>
      <w:proofErr w:type="spellStart"/>
      <w:r>
        <w:t>CoCoShaker</w:t>
      </w:r>
      <w:proofErr w:type="spellEnd"/>
    </w:p>
    <w:p w:rsidR="00DC6429" w:rsidRDefault="005D410F">
      <w:pPr>
        <w:numPr>
          <w:ilvl w:val="0"/>
          <w:numId w:val="10"/>
        </w:numPr>
        <w:spacing w:after="0" w:line="276" w:lineRule="auto"/>
      </w:pPr>
      <w:r>
        <w:t>Conférence de lancement de l’Appel à candidature Expé</w:t>
      </w:r>
      <w:r>
        <w:t>rimentation</w:t>
      </w:r>
    </w:p>
    <w:p w:rsidR="00DC6429" w:rsidRDefault="005D410F">
      <w:pPr>
        <w:numPr>
          <w:ilvl w:val="0"/>
          <w:numId w:val="10"/>
        </w:numPr>
        <w:spacing w:after="0" w:line="276" w:lineRule="auto"/>
      </w:pPr>
      <w:r>
        <w:t>Conférence Inspirante</w:t>
      </w:r>
    </w:p>
    <w:p w:rsidR="00DC6429" w:rsidRDefault="005D410F">
      <w:pPr>
        <w:numPr>
          <w:ilvl w:val="0"/>
          <w:numId w:val="10"/>
        </w:numPr>
        <w:spacing w:after="0" w:line="276" w:lineRule="auto"/>
      </w:pPr>
      <w:r>
        <w:t>Sprint thématique (Vieillir en Santé ou Économie Circulaire)</w:t>
      </w:r>
    </w:p>
    <w:p w:rsidR="00DC6429" w:rsidRDefault="005D410F">
      <w:pPr>
        <w:numPr>
          <w:ilvl w:val="0"/>
          <w:numId w:val="10"/>
        </w:numPr>
        <w:spacing w:line="276" w:lineRule="auto"/>
      </w:pPr>
      <w:r>
        <w:t>Rencontre des acteurs financiers de la création d'entreprise</w:t>
      </w:r>
    </w:p>
    <w:p w:rsidR="00DC6429" w:rsidRDefault="005D410F">
      <w:pPr>
        <w:spacing w:line="276" w:lineRule="auto"/>
        <w:rPr>
          <w:b/>
          <w:color w:val="298B67"/>
        </w:rPr>
      </w:pPr>
      <w:r>
        <w:rPr>
          <w:b/>
          <w:color w:val="298B67"/>
        </w:rPr>
        <w:t xml:space="preserve">Merci ! </w:t>
      </w:r>
    </w:p>
    <w:p w:rsidR="00DC6429" w:rsidRDefault="005D410F">
      <w:pPr>
        <w:spacing w:line="276" w:lineRule="auto"/>
        <w:rPr>
          <w:b/>
          <w:color w:val="298B67"/>
        </w:rPr>
      </w:pPr>
      <w:r>
        <w:rPr>
          <w:b/>
          <w:color w:val="298B67"/>
        </w:rPr>
        <w:t xml:space="preserve">Au plaisir de lire votre dossier. </w:t>
      </w:r>
    </w:p>
    <w:sectPr w:rsidR="00DC6429">
      <w:type w:val="continuous"/>
      <w:pgSz w:w="11906" w:h="16838"/>
      <w:pgMar w:top="850" w:right="1417" w:bottom="0" w:left="1417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410F">
      <w:pPr>
        <w:spacing w:after="0" w:line="240" w:lineRule="auto"/>
      </w:pPr>
      <w:r>
        <w:separator/>
      </w:r>
    </w:p>
  </w:endnote>
  <w:endnote w:type="continuationSeparator" w:id="0">
    <w:p w:rsidR="00000000" w:rsidRDefault="005D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29" w:rsidRDefault="005D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DC6429" w:rsidRDefault="005D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sz w:val="20"/>
        <w:szCs w:val="20"/>
      </w:rPr>
    </w:pPr>
    <w:r>
      <w:rPr>
        <w:i/>
        <w:color w:val="000000"/>
        <w:sz w:val="20"/>
        <w:szCs w:val="20"/>
      </w:rPr>
      <w:t xml:space="preserve">Dossier de candidature </w:t>
    </w:r>
    <w:proofErr w:type="spellStart"/>
    <w:r>
      <w:rPr>
        <w:i/>
        <w:sz w:val="20"/>
        <w:szCs w:val="20"/>
      </w:rPr>
      <w:t>CoCoShaker</w:t>
    </w:r>
    <w:proofErr w:type="spellEnd"/>
    <w:r>
      <w:rPr>
        <w:i/>
        <w:color w:val="000000"/>
        <w:sz w:val="20"/>
        <w:szCs w:val="20"/>
      </w:rPr>
      <w:t xml:space="preserve"> – Programme </w:t>
    </w:r>
    <w:r>
      <w:rPr>
        <w:i/>
        <w:sz w:val="20"/>
        <w:szCs w:val="20"/>
      </w:rPr>
      <w:t>Expérimentation</w:t>
    </w:r>
    <w:r>
      <w:rPr>
        <w:i/>
        <w:color w:val="000000"/>
        <w:sz w:val="20"/>
        <w:szCs w:val="20"/>
      </w:rPr>
      <w:t xml:space="preserve"> </w:t>
    </w:r>
    <w:r>
      <w:rPr>
        <w:i/>
        <w:sz w:val="20"/>
        <w:szCs w:val="20"/>
      </w:rPr>
      <w:t>2024-2025</w:t>
    </w:r>
  </w:p>
  <w:p w:rsidR="00DC6429" w:rsidRDefault="005D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i/>
        <w:color w:val="49A875"/>
        <w:sz w:val="20"/>
        <w:szCs w:val="20"/>
      </w:rPr>
    </w:pPr>
    <w:r>
      <w:t xml:space="preserve">À renvoyer via le formulaire dédié sur notre </w:t>
    </w:r>
    <w:hyperlink r:id="rId1">
      <w:r>
        <w:rPr>
          <w:b/>
          <w:color w:val="1155CC"/>
          <w:u w:val="single"/>
        </w:rPr>
        <w:t>site internet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410F">
      <w:pPr>
        <w:spacing w:after="0" w:line="240" w:lineRule="auto"/>
      </w:pPr>
      <w:r>
        <w:separator/>
      </w:r>
    </w:p>
  </w:footnote>
  <w:footnote w:type="continuationSeparator" w:id="0">
    <w:p w:rsidR="00000000" w:rsidRDefault="005D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29" w:rsidRDefault="00DC64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29" w:rsidRDefault="00DC6429">
    <w:pPr>
      <w:jc w:val="center"/>
      <w:rPr>
        <w:color w:val="222222"/>
      </w:rPr>
    </w:pPr>
  </w:p>
  <w:p w:rsidR="00DC6429" w:rsidRDefault="005D410F">
    <w:pPr>
      <w:jc w:val="center"/>
    </w:pPr>
    <w:r>
      <w:rPr>
        <w:noProof/>
        <w:color w:val="222222"/>
      </w:rPr>
      <w:drawing>
        <wp:inline distT="0" distB="0" distL="0" distR="0">
          <wp:extent cx="4320379" cy="981038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0379" cy="9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977"/>
    <w:multiLevelType w:val="multilevel"/>
    <w:tmpl w:val="A25C3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77896"/>
    <w:multiLevelType w:val="multilevel"/>
    <w:tmpl w:val="A55AE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8F056B"/>
    <w:multiLevelType w:val="multilevel"/>
    <w:tmpl w:val="EFB82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58070A"/>
    <w:multiLevelType w:val="multilevel"/>
    <w:tmpl w:val="556ED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7CFF"/>
    <w:multiLevelType w:val="multilevel"/>
    <w:tmpl w:val="25D01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8E5BD4"/>
    <w:multiLevelType w:val="multilevel"/>
    <w:tmpl w:val="55F894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BA06713"/>
    <w:multiLevelType w:val="multilevel"/>
    <w:tmpl w:val="05804B5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126C0C"/>
    <w:multiLevelType w:val="multilevel"/>
    <w:tmpl w:val="B4B86752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◉"/>
      <w:lvlJc w:val="right"/>
      <w:pPr>
        <w:ind w:left="1440" w:hanging="360"/>
      </w:pPr>
      <w:rPr>
        <w:rFonts w:ascii="Source Sans Pro" w:eastAsia="Source Sans Pro" w:hAnsi="Source Sans Pro" w:cs="Source Sans Pro"/>
        <w:b w:val="0"/>
        <w:i w:val="0"/>
        <w:smallCaps w:val="0"/>
        <w:strike w:val="0"/>
        <w:color w:val="28324A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Source Sans Pro" w:eastAsia="Source Sans Pro" w:hAnsi="Source Sans Pro" w:cs="Source Sans Pro"/>
        <w:b w:val="0"/>
        <w:i w:val="0"/>
        <w:smallCaps w:val="0"/>
        <w:strike w:val="0"/>
        <w:color w:val="28324A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Source Sans Pro" w:eastAsia="Source Sans Pro" w:hAnsi="Source Sans Pro" w:cs="Source Sans Pro"/>
        <w:b w:val="0"/>
        <w:i w:val="0"/>
        <w:smallCaps w:val="0"/>
        <w:strike w:val="0"/>
        <w:color w:val="28324A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Source Sans Pro" w:eastAsia="Source Sans Pro" w:hAnsi="Source Sans Pro" w:cs="Source Sans Pro"/>
        <w:b w:val="0"/>
        <w:i w:val="0"/>
        <w:smallCaps w:val="0"/>
        <w:strike w:val="0"/>
        <w:color w:val="28324A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Source Sans Pro" w:eastAsia="Source Sans Pro" w:hAnsi="Source Sans Pro" w:cs="Source Sans Pro"/>
        <w:b w:val="0"/>
        <w:i w:val="0"/>
        <w:smallCaps w:val="0"/>
        <w:strike w:val="0"/>
        <w:color w:val="28324A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Source Sans Pro" w:eastAsia="Source Sans Pro" w:hAnsi="Source Sans Pro" w:cs="Source Sans Pro"/>
        <w:b w:val="0"/>
        <w:i w:val="0"/>
        <w:smallCaps w:val="0"/>
        <w:strike w:val="0"/>
        <w:color w:val="28324A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Source Sans Pro" w:eastAsia="Source Sans Pro" w:hAnsi="Source Sans Pro" w:cs="Source Sans Pro"/>
        <w:b w:val="0"/>
        <w:i w:val="0"/>
        <w:smallCaps w:val="0"/>
        <w:strike w:val="0"/>
        <w:color w:val="28324A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Source Sans Pro" w:eastAsia="Source Sans Pro" w:hAnsi="Source Sans Pro" w:cs="Source Sans Pro"/>
        <w:b w:val="0"/>
        <w:i w:val="0"/>
        <w:smallCaps w:val="0"/>
        <w:strike w:val="0"/>
        <w:color w:val="28324A"/>
        <w:sz w:val="36"/>
        <w:szCs w:val="36"/>
        <w:u w:val="none"/>
        <w:shd w:val="clear" w:color="auto" w:fill="auto"/>
        <w:vertAlign w:val="baseline"/>
      </w:rPr>
    </w:lvl>
  </w:abstractNum>
  <w:abstractNum w:abstractNumId="8" w15:restartNumberingAfterBreak="0">
    <w:nsid w:val="35E70A53"/>
    <w:multiLevelType w:val="multilevel"/>
    <w:tmpl w:val="94B8E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41AFA"/>
    <w:multiLevelType w:val="multilevel"/>
    <w:tmpl w:val="56C05B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80A6843"/>
    <w:multiLevelType w:val="multilevel"/>
    <w:tmpl w:val="54467E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64448"/>
    <w:multiLevelType w:val="multilevel"/>
    <w:tmpl w:val="69A43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3B6D3E"/>
    <w:multiLevelType w:val="multilevel"/>
    <w:tmpl w:val="7BA84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2C0A4B"/>
    <w:multiLevelType w:val="multilevel"/>
    <w:tmpl w:val="319E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6C545A"/>
    <w:multiLevelType w:val="multilevel"/>
    <w:tmpl w:val="6C1A9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39F6"/>
    <w:multiLevelType w:val="multilevel"/>
    <w:tmpl w:val="85184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5B5346"/>
    <w:multiLevelType w:val="multilevel"/>
    <w:tmpl w:val="E5963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D01200"/>
    <w:multiLevelType w:val="multilevel"/>
    <w:tmpl w:val="75C6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7"/>
  </w:num>
  <w:num w:numId="5">
    <w:abstractNumId w:val="0"/>
  </w:num>
  <w:num w:numId="6">
    <w:abstractNumId w:val="15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13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29"/>
    <w:rsid w:val="005D410F"/>
    <w:rsid w:val="00D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CC1DF-B63A-4464-A3EB-5F2F24B1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fr-FR" w:eastAsia="fr-FR" w:bidi="ar-SA"/>
      </w:rPr>
    </w:rPrDefault>
    <w:pPrDefault>
      <w:pPr>
        <w:spacing w:after="200" w:line="273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line="271" w:lineRule="auto"/>
      <w:ind w:left="720" w:hanging="360"/>
      <w:outlineLvl w:val="0"/>
    </w:pPr>
    <w:rPr>
      <w:b/>
      <w:color w:val="666666"/>
      <w:sz w:val="44"/>
      <w:szCs w:val="4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20" w:after="120" w:line="271" w:lineRule="auto"/>
      <w:outlineLvl w:val="1"/>
    </w:pPr>
    <w:rPr>
      <w:b/>
      <w:color w:val="93C47D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hello@cocoshaker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irtable.com/appipw2SSYVunjpj8/shrTBTOvkISftyKv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coshaker.fr/agen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rtable.com/appipw2SSYVunjpj8/shrYu2sjznVGaISfk" TargetMode="External"/><Relationship Id="rId10" Type="http://schemas.openxmlformats.org/officeDocument/2006/relationships/hyperlink" Target="mailto:hello@cocoshaker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coshaker.fr/appel-a-candidatures-experimentationn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coshaker.fr/appel-a-candidatures-experimentation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JNzzGPlUYMOQiDhmzbsU6H5qw==">CgMxLjAaHQoBMBIYChYIB0ISEhBBcmlhbCBVbmljb2RlIE1TGh0KATESGAoWCAdCEhIQQXJpYWwgVW5pY29kZSBNUxodCgEyEhgKFggHQhISEEFyaWFsIFVuaWNvZGUgTVMyCGguZ2pkZ3hzMgloLjFmb2I5dGUyCWguMmV0OTJwMDIIaC50eWpjd3QyCWguMXQzaDVzZjIJaC40ZDM0b2c4MgloLjJzOGV5bzEyCWguM3JkY3JqbjIJaC4yNmluMXJnMgloLjM1bmt1bjI4AHIhMWFFM3ZhTnQtLTlxWE45Yk9LNElHcHRwLVlqMDYxYU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2346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BOUTHIER Michael</dc:creator>
  <cp:lastModifiedBy>BOUTHIER Michael</cp:lastModifiedBy>
  <cp:revision>2</cp:revision>
  <dcterms:created xsi:type="dcterms:W3CDTF">2024-11-22T14:41:00Z</dcterms:created>
  <dcterms:modified xsi:type="dcterms:W3CDTF">2024-11-22T14:41:00Z</dcterms:modified>
</cp:coreProperties>
</file>